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CBE3B" w14:textId="77777777" w:rsidR="006F3F3C" w:rsidRPr="006F3F3C" w:rsidRDefault="006F3F3C" w:rsidP="006F3F3C">
      <w:pPr>
        <w:spacing w:after="0" w:line="240" w:lineRule="auto"/>
        <w:outlineLvl w:val="0"/>
        <w:rPr>
          <w:rFonts w:ascii="Times New Roman" w:eastAsia="Times New Roman" w:hAnsi="Times New Roman" w:cs="Times New Roman"/>
          <w:b/>
          <w:szCs w:val="20"/>
          <w:lang w:eastAsia="pl-PL"/>
        </w:rPr>
      </w:pPr>
      <w:r w:rsidRPr="006F3F3C">
        <w:rPr>
          <w:rFonts w:ascii="Times New Roman" w:eastAsia="Times New Roman" w:hAnsi="Times New Roman" w:cs="Times New Roman"/>
          <w:b/>
          <w:szCs w:val="20"/>
          <w:lang w:eastAsia="pl-PL"/>
        </w:rPr>
        <w:t xml:space="preserve">Załącznik nr 1  </w:t>
      </w:r>
    </w:p>
    <w:p w14:paraId="706ABE63" w14:textId="77777777" w:rsidR="006F3F3C" w:rsidRPr="006F3F3C" w:rsidRDefault="006F3F3C" w:rsidP="006F3F3C">
      <w:pPr>
        <w:spacing w:after="0" w:line="240" w:lineRule="auto"/>
        <w:jc w:val="center"/>
        <w:outlineLvl w:val="0"/>
        <w:rPr>
          <w:rFonts w:ascii="Times New Roman" w:eastAsia="Times New Roman" w:hAnsi="Times New Roman" w:cs="Times New Roman"/>
          <w:b/>
          <w:szCs w:val="20"/>
          <w:lang w:eastAsia="pl-PL"/>
        </w:rPr>
      </w:pPr>
    </w:p>
    <w:p w14:paraId="4A16DDD1" w14:textId="77777777" w:rsidR="006F3F3C" w:rsidRPr="006F3F3C" w:rsidRDefault="006F3F3C" w:rsidP="006F3F3C">
      <w:pPr>
        <w:spacing w:after="0" w:line="240" w:lineRule="auto"/>
        <w:jc w:val="center"/>
        <w:outlineLvl w:val="0"/>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szCs w:val="20"/>
          <w:lang w:eastAsia="pl-PL"/>
        </w:rPr>
        <w:t xml:space="preserve">REGULAMIN  DLA  RODZICÓW  </w:t>
      </w:r>
    </w:p>
    <w:p w14:paraId="6A486C85" w14:textId="77777777" w:rsidR="006F3F3C" w:rsidRPr="006F3F3C" w:rsidRDefault="006F3F3C" w:rsidP="006F3F3C">
      <w:pPr>
        <w:spacing w:after="0" w:line="240" w:lineRule="auto"/>
        <w:jc w:val="both"/>
        <w:outlineLvl w:val="0"/>
        <w:rPr>
          <w:rFonts w:ascii="Times New Roman" w:eastAsia="Times New Roman" w:hAnsi="Times New Roman" w:cs="Times New Roman"/>
          <w:b/>
          <w:sz w:val="20"/>
          <w:szCs w:val="20"/>
          <w:lang w:eastAsia="pl-PL"/>
        </w:rPr>
      </w:pPr>
    </w:p>
    <w:p w14:paraId="77782319" w14:textId="77777777" w:rsidR="006F3F3C" w:rsidRPr="006F3F3C" w:rsidRDefault="006F3F3C" w:rsidP="006F3F3C">
      <w:pPr>
        <w:spacing w:after="0" w:line="240" w:lineRule="auto"/>
        <w:ind w:firstLine="708"/>
        <w:jc w:val="both"/>
        <w:outlineLvl w:val="0"/>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 xml:space="preserve">Podstawa prawna: </w:t>
      </w:r>
    </w:p>
    <w:p w14:paraId="56E76ECA" w14:textId="77777777" w:rsidR="006F3F3C" w:rsidRPr="006F3F3C" w:rsidRDefault="006F3F3C" w:rsidP="006F3F3C">
      <w:pPr>
        <w:spacing w:after="0" w:line="240" w:lineRule="auto"/>
        <w:jc w:val="both"/>
        <w:outlineLvl w:val="0"/>
        <w:rPr>
          <w:rFonts w:ascii="Times New Roman" w:eastAsia="Times New Roman" w:hAnsi="Times New Roman" w:cs="Times New Roman"/>
          <w:b/>
          <w:sz w:val="20"/>
          <w:szCs w:val="20"/>
          <w:lang w:eastAsia="pl-PL"/>
        </w:rPr>
      </w:pPr>
    </w:p>
    <w:p w14:paraId="07922D34" w14:textId="77777777" w:rsidR="006F3F3C" w:rsidRPr="006F3F3C" w:rsidRDefault="006F3F3C" w:rsidP="006F3F3C">
      <w:pPr>
        <w:spacing w:after="0" w:line="240" w:lineRule="auto"/>
        <w:ind w:firstLine="708"/>
        <w:jc w:val="both"/>
        <w:outlineLvl w:val="0"/>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 xml:space="preserve">1. Rozporządzenie MEN i S z dnia 31 grudnia 2002 r. w sprawie bezpieczeństwa i higieny </w:t>
      </w:r>
    </w:p>
    <w:p w14:paraId="0DDCD3FF" w14:textId="77777777" w:rsidR="006F3F3C" w:rsidRPr="006F3F3C" w:rsidRDefault="006F3F3C" w:rsidP="006F3F3C">
      <w:pPr>
        <w:spacing w:after="0" w:line="240" w:lineRule="auto"/>
        <w:ind w:firstLine="708"/>
        <w:jc w:val="both"/>
        <w:outlineLvl w:val="0"/>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 xml:space="preserve">    w publicznych i niepublicznych szkołach, placówkach (Dz. U. z 2003 r. Nr 6 poz. 69)</w:t>
      </w:r>
    </w:p>
    <w:p w14:paraId="6BBDA8A3" w14:textId="77777777" w:rsidR="006F3F3C" w:rsidRPr="006F3F3C" w:rsidRDefault="006F3F3C" w:rsidP="006F3F3C">
      <w:pPr>
        <w:spacing w:after="0" w:line="240" w:lineRule="auto"/>
        <w:jc w:val="both"/>
        <w:outlineLvl w:val="0"/>
        <w:rPr>
          <w:rFonts w:ascii="Times New Roman" w:eastAsia="Times New Roman" w:hAnsi="Times New Roman" w:cs="Times New Roman"/>
          <w:b/>
          <w:sz w:val="20"/>
          <w:szCs w:val="20"/>
          <w:lang w:eastAsia="pl-PL"/>
        </w:rPr>
      </w:pPr>
    </w:p>
    <w:p w14:paraId="65FB6E99" w14:textId="77777777" w:rsidR="006F3F3C" w:rsidRPr="006F3F3C" w:rsidRDefault="006F3F3C" w:rsidP="006F3F3C">
      <w:pPr>
        <w:spacing w:after="0" w:line="240" w:lineRule="auto"/>
        <w:ind w:firstLine="708"/>
        <w:jc w:val="both"/>
        <w:outlineLvl w:val="0"/>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2. Statut Przedszkola</w:t>
      </w:r>
    </w:p>
    <w:p w14:paraId="79CEC74F" w14:textId="77777777" w:rsidR="006F3F3C" w:rsidRPr="006F3F3C" w:rsidRDefault="006F3F3C" w:rsidP="006F3F3C">
      <w:pPr>
        <w:spacing w:after="0" w:line="240" w:lineRule="auto"/>
        <w:jc w:val="both"/>
        <w:outlineLvl w:val="0"/>
        <w:rPr>
          <w:rFonts w:ascii="Times New Roman" w:eastAsia="Times New Roman" w:hAnsi="Times New Roman" w:cs="Times New Roman"/>
          <w:b/>
          <w:sz w:val="20"/>
          <w:szCs w:val="20"/>
          <w:lang w:eastAsia="pl-PL"/>
        </w:rPr>
      </w:pPr>
    </w:p>
    <w:p w14:paraId="0CC118D7" w14:textId="77777777" w:rsidR="006F3F3C" w:rsidRPr="006F3F3C" w:rsidRDefault="006F3F3C" w:rsidP="006F3F3C">
      <w:pPr>
        <w:spacing w:after="0" w:line="240" w:lineRule="auto"/>
        <w:ind w:firstLine="708"/>
        <w:jc w:val="both"/>
        <w:outlineLvl w:val="0"/>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 xml:space="preserve">3. Regulamin Bezpiecznego Zachowania </w:t>
      </w:r>
    </w:p>
    <w:p w14:paraId="66E29C63" w14:textId="77777777" w:rsidR="006F3F3C" w:rsidRPr="006F3F3C" w:rsidRDefault="006F3F3C" w:rsidP="006F3F3C">
      <w:pPr>
        <w:spacing w:after="0" w:line="240" w:lineRule="auto"/>
        <w:jc w:val="both"/>
        <w:outlineLvl w:val="0"/>
        <w:rPr>
          <w:rFonts w:ascii="Times New Roman" w:eastAsia="Times New Roman" w:hAnsi="Times New Roman" w:cs="Times New Roman"/>
          <w:b/>
          <w:sz w:val="20"/>
          <w:szCs w:val="20"/>
          <w:lang w:eastAsia="pl-PL"/>
        </w:rPr>
      </w:pPr>
    </w:p>
    <w:p w14:paraId="1E966938" w14:textId="77777777" w:rsidR="006F3F3C" w:rsidRPr="006F3F3C" w:rsidRDefault="006F3F3C" w:rsidP="006F3F3C">
      <w:pPr>
        <w:spacing w:after="0" w:line="240" w:lineRule="auto"/>
        <w:ind w:firstLine="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Spis treści:</w:t>
      </w:r>
    </w:p>
    <w:p w14:paraId="0B4F485D" w14:textId="77777777" w:rsidR="006F3F3C" w:rsidRPr="006F3F3C" w:rsidRDefault="006F3F3C" w:rsidP="006F3F3C">
      <w:pPr>
        <w:spacing w:after="0" w:line="240" w:lineRule="auto"/>
        <w:jc w:val="both"/>
        <w:outlineLvl w:val="0"/>
        <w:rPr>
          <w:rFonts w:ascii="Times New Roman" w:eastAsia="Times New Roman" w:hAnsi="Times New Roman" w:cs="Times New Roman"/>
          <w:sz w:val="20"/>
          <w:szCs w:val="20"/>
          <w:lang w:eastAsia="pl-PL"/>
        </w:rPr>
      </w:pPr>
    </w:p>
    <w:p w14:paraId="7B97C20B" w14:textId="77777777" w:rsidR="006F3F3C" w:rsidRPr="006F3F3C" w:rsidRDefault="006F3F3C" w:rsidP="006F3F3C">
      <w:pPr>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Rozdział I       –  Przyprowadzanie dziecka do przedszkola.</w:t>
      </w:r>
    </w:p>
    <w:p w14:paraId="07FC0AEC" w14:textId="77777777" w:rsidR="006F3F3C" w:rsidRPr="006F3F3C" w:rsidRDefault="006F3F3C" w:rsidP="006F3F3C">
      <w:pPr>
        <w:tabs>
          <w:tab w:val="left" w:pos="2127"/>
        </w:tabs>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Rozdział II      –  Odbieranie dzieci z przedszkola.</w:t>
      </w:r>
    </w:p>
    <w:p w14:paraId="6B3BBB00" w14:textId="77777777" w:rsidR="006F3F3C" w:rsidRPr="006F3F3C" w:rsidRDefault="006F3F3C" w:rsidP="006F3F3C">
      <w:pPr>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Rozdział III     -  Postępowanie  w  sytuacji  nieodebrania  dziecka  z   przedszkola  lub  zgłoszenia   </w:t>
      </w:r>
    </w:p>
    <w:p w14:paraId="6D81E2D6" w14:textId="77777777" w:rsidR="006F3F3C" w:rsidRPr="006F3F3C" w:rsidRDefault="006F3F3C" w:rsidP="006F3F3C">
      <w:pPr>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się  po  dziecko  osoby  niemogącej sprawować opieki.</w:t>
      </w:r>
    </w:p>
    <w:p w14:paraId="2AE8250D" w14:textId="77777777" w:rsidR="006F3F3C" w:rsidRPr="006F3F3C" w:rsidRDefault="006F3F3C" w:rsidP="006F3F3C">
      <w:pPr>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Rozdział  IV    – Bezpieczeństwo na placu zabaw.</w:t>
      </w:r>
    </w:p>
    <w:p w14:paraId="26E24090" w14:textId="77777777" w:rsidR="006F3F3C" w:rsidRPr="006F3F3C" w:rsidRDefault="006F3F3C" w:rsidP="006F3F3C">
      <w:pPr>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Rozdział V     –  Organizacja wycieczek.</w:t>
      </w:r>
    </w:p>
    <w:p w14:paraId="50D389D0" w14:textId="77777777" w:rsidR="006F3F3C" w:rsidRPr="006F3F3C" w:rsidRDefault="006F3F3C" w:rsidP="006F3F3C">
      <w:pPr>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Rozdział VI     – Zdrowie dzieci.</w:t>
      </w:r>
    </w:p>
    <w:p w14:paraId="5E5ABE90" w14:textId="77777777" w:rsidR="006F3F3C" w:rsidRPr="006F3F3C" w:rsidRDefault="006F3F3C" w:rsidP="006F3F3C">
      <w:pPr>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Rozdział VII   –  Współpraca z przedszkolem. Przepływ informacji</w:t>
      </w:r>
    </w:p>
    <w:p w14:paraId="5A4D7786" w14:textId="77777777" w:rsidR="006F3F3C" w:rsidRPr="006F3F3C" w:rsidRDefault="006F3F3C" w:rsidP="006F3F3C">
      <w:pPr>
        <w:tabs>
          <w:tab w:val="left" w:pos="2127"/>
        </w:tabs>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Rozdział VIII –  Korzystanie z usług cateringu.</w:t>
      </w:r>
    </w:p>
    <w:p w14:paraId="68EF2805" w14:textId="77777777" w:rsidR="006F3F3C" w:rsidRPr="006F3F3C" w:rsidRDefault="006F3F3C" w:rsidP="006F3F3C">
      <w:pPr>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Rozdział IX    –  Zobowiązania finansowe.</w:t>
      </w:r>
    </w:p>
    <w:p w14:paraId="39DF2793" w14:textId="77777777" w:rsidR="006F3F3C" w:rsidRPr="006F3F3C" w:rsidRDefault="006F3F3C" w:rsidP="006F3F3C">
      <w:pPr>
        <w:tabs>
          <w:tab w:val="left" w:pos="2127"/>
        </w:tabs>
        <w:spacing w:after="0" w:line="240" w:lineRule="auto"/>
        <w:ind w:left="708"/>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Rozdział X      -  Postanowienia końcowe.</w:t>
      </w:r>
    </w:p>
    <w:p w14:paraId="40FE117D" w14:textId="77777777" w:rsidR="006F3F3C" w:rsidRPr="006F3F3C" w:rsidRDefault="006F3F3C" w:rsidP="006F3F3C">
      <w:pPr>
        <w:spacing w:after="0" w:line="240" w:lineRule="auto"/>
        <w:ind w:left="4248" w:firstLine="708"/>
        <w:jc w:val="both"/>
        <w:rPr>
          <w:rFonts w:ascii="Times New Roman" w:eastAsia="Times New Roman" w:hAnsi="Times New Roman" w:cs="Times New Roman"/>
          <w:b/>
          <w:bCs/>
          <w:sz w:val="20"/>
          <w:szCs w:val="20"/>
          <w:lang w:eastAsia="pl-PL"/>
        </w:rPr>
      </w:pPr>
      <w:r w:rsidRPr="006F3F3C">
        <w:rPr>
          <w:rFonts w:ascii="Times New Roman" w:eastAsia="Times New Roman" w:hAnsi="Times New Roman" w:cs="Times New Roman"/>
          <w:sz w:val="20"/>
          <w:szCs w:val="20"/>
          <w:lang w:eastAsia="pl-PL"/>
        </w:rPr>
        <w:t xml:space="preserve">     </w:t>
      </w:r>
    </w:p>
    <w:p w14:paraId="6DF1AF24" w14:textId="77777777" w:rsidR="006F3F3C" w:rsidRPr="006F3F3C" w:rsidRDefault="006F3F3C" w:rsidP="006F3F3C">
      <w:pPr>
        <w:spacing w:after="0" w:line="240" w:lineRule="auto"/>
        <w:ind w:left="708"/>
        <w:jc w:val="both"/>
        <w:rPr>
          <w:rFonts w:ascii="Times New Roman" w:eastAsia="Times New Roman" w:hAnsi="Times New Roman" w:cs="Times New Roman"/>
          <w:i/>
          <w:sz w:val="20"/>
          <w:szCs w:val="20"/>
          <w:lang w:eastAsia="pl-PL"/>
        </w:rPr>
      </w:pPr>
      <w:r w:rsidRPr="006F3F3C">
        <w:rPr>
          <w:rFonts w:ascii="Times New Roman" w:eastAsia="Times New Roman" w:hAnsi="Times New Roman" w:cs="Times New Roman"/>
          <w:i/>
          <w:sz w:val="20"/>
          <w:szCs w:val="20"/>
          <w:lang w:eastAsia="pl-PL"/>
        </w:rPr>
        <w:t>Regulamin dla Rodziców jest elementem budowanego w Przedszkolu systemu zapewniania jakości pracy opiekuńczej i wychowawczo – dydaktycznej, w tym bezpiecznych i higienicznych warunków pobytu dziecka w Przedszkolu.</w:t>
      </w:r>
    </w:p>
    <w:p w14:paraId="6BD8E3E6" w14:textId="77777777" w:rsidR="006F3F3C" w:rsidRPr="006F3F3C" w:rsidRDefault="006F3F3C" w:rsidP="006F3F3C">
      <w:pPr>
        <w:spacing w:after="0" w:line="240" w:lineRule="auto"/>
        <w:ind w:left="360"/>
        <w:jc w:val="both"/>
        <w:rPr>
          <w:rFonts w:ascii="Times New Roman" w:eastAsia="Times New Roman" w:hAnsi="Times New Roman" w:cs="Times New Roman"/>
          <w:i/>
          <w:sz w:val="20"/>
          <w:szCs w:val="20"/>
          <w:lang w:eastAsia="pl-PL"/>
        </w:rPr>
      </w:pPr>
    </w:p>
    <w:p w14:paraId="7AABD714" w14:textId="77777777" w:rsidR="006F3F3C" w:rsidRPr="006F3F3C" w:rsidRDefault="006F3F3C" w:rsidP="006F3F3C">
      <w:pPr>
        <w:spacing w:after="0" w:line="240" w:lineRule="auto"/>
        <w:jc w:val="both"/>
        <w:rPr>
          <w:rFonts w:ascii="Times New Roman" w:eastAsia="Times New Roman" w:hAnsi="Times New Roman" w:cs="Times New Roman"/>
          <w:i/>
          <w:sz w:val="20"/>
          <w:szCs w:val="20"/>
          <w:lang w:eastAsia="pl-PL"/>
        </w:rPr>
      </w:pPr>
    </w:p>
    <w:p w14:paraId="2D670317" w14:textId="77777777" w:rsidR="006F3F3C" w:rsidRPr="006F3F3C" w:rsidRDefault="006F3F3C" w:rsidP="006F3F3C">
      <w:pPr>
        <w:spacing w:after="0" w:line="240" w:lineRule="auto"/>
        <w:ind w:left="360" w:firstLine="348"/>
        <w:jc w:val="both"/>
        <w:rPr>
          <w:rFonts w:ascii="Times New Roman" w:eastAsia="Times New Roman" w:hAnsi="Times New Roman" w:cs="Times New Roman"/>
          <w:i/>
          <w:sz w:val="20"/>
          <w:szCs w:val="20"/>
          <w:lang w:eastAsia="pl-PL"/>
        </w:rPr>
      </w:pPr>
      <w:r w:rsidRPr="006F3F3C">
        <w:rPr>
          <w:rFonts w:ascii="Times New Roman" w:eastAsia="Times New Roman" w:hAnsi="Times New Roman" w:cs="Times New Roman"/>
          <w:b/>
          <w:sz w:val="20"/>
          <w:szCs w:val="20"/>
          <w:lang w:eastAsia="pl-PL"/>
        </w:rPr>
        <w:t xml:space="preserve">ROZDZIAŁ I            </w:t>
      </w:r>
      <w:r w:rsidRPr="006F3F3C">
        <w:rPr>
          <w:rFonts w:ascii="Times New Roman" w:eastAsia="Calibri" w:hAnsi="Times New Roman" w:cs="Times New Roman"/>
          <w:b/>
          <w:sz w:val="20"/>
          <w:szCs w:val="20"/>
        </w:rPr>
        <w:t>PRZYPROWADZANIE  DZIECKA  DO  PRZEDSZKOLA</w:t>
      </w:r>
    </w:p>
    <w:p w14:paraId="63EE67B0" w14:textId="77777777" w:rsidR="006F3F3C" w:rsidRPr="006F3F3C" w:rsidRDefault="006F3F3C" w:rsidP="006F3F3C">
      <w:pPr>
        <w:spacing w:after="0" w:line="240" w:lineRule="auto"/>
        <w:ind w:left="993"/>
        <w:jc w:val="both"/>
        <w:rPr>
          <w:rFonts w:ascii="Times New Roman" w:eastAsia="Calibri" w:hAnsi="Times New Roman" w:cs="Times New Roman"/>
          <w:sz w:val="20"/>
          <w:szCs w:val="20"/>
        </w:rPr>
      </w:pPr>
    </w:p>
    <w:p w14:paraId="4C0CBF13" w14:textId="77777777" w:rsidR="006F3F3C" w:rsidRPr="006F3F3C" w:rsidRDefault="006F3F3C" w:rsidP="006F3F3C">
      <w:pPr>
        <w:numPr>
          <w:ilvl w:val="0"/>
          <w:numId w:val="7"/>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Dzieci są przyprowadzane do Przedszkola i odbierane z Przedszkola przez Rodziców (opiekunów prawnych), którzy są odpowiedzialni za ich bezpieczeństwo w drodze do przedszkola i z przedszkola do domu.</w:t>
      </w:r>
    </w:p>
    <w:p w14:paraId="200B2A93" w14:textId="77777777" w:rsidR="006F3F3C" w:rsidRPr="006F3F3C" w:rsidRDefault="006F3F3C" w:rsidP="006F3F3C">
      <w:pPr>
        <w:spacing w:after="0" w:line="240" w:lineRule="auto"/>
        <w:ind w:left="795"/>
        <w:jc w:val="both"/>
        <w:rPr>
          <w:rFonts w:ascii="Times New Roman" w:eastAsia="Times New Roman" w:hAnsi="Times New Roman" w:cs="Times New Roman"/>
          <w:sz w:val="20"/>
          <w:szCs w:val="20"/>
          <w:lang w:eastAsia="pl-PL"/>
        </w:rPr>
      </w:pPr>
    </w:p>
    <w:p w14:paraId="676D07BE" w14:textId="77777777" w:rsidR="006F3F3C" w:rsidRPr="006F3F3C" w:rsidRDefault="006F3F3C" w:rsidP="006F3F3C">
      <w:pPr>
        <w:numPr>
          <w:ilvl w:val="0"/>
          <w:numId w:val="7"/>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Rodzice  (opiekunowie) są zobowiązani do przyprowadzania i odbierania Dzieci w   ustalonym czasie zgodnie z umową  lub w zależności od  wyjątkowej organizacji danego dnia. </w:t>
      </w:r>
    </w:p>
    <w:p w14:paraId="5CCEE2A8" w14:textId="77777777" w:rsidR="006F3F3C" w:rsidRPr="006F3F3C" w:rsidRDefault="006F3F3C" w:rsidP="006F3F3C">
      <w:pPr>
        <w:spacing w:after="0" w:line="240" w:lineRule="auto"/>
        <w:ind w:left="795"/>
        <w:jc w:val="both"/>
        <w:rPr>
          <w:rFonts w:ascii="Times New Roman" w:eastAsia="Times New Roman" w:hAnsi="Times New Roman" w:cs="Times New Roman"/>
          <w:sz w:val="20"/>
          <w:szCs w:val="20"/>
          <w:lang w:eastAsia="pl-PL"/>
        </w:rPr>
      </w:pPr>
    </w:p>
    <w:p w14:paraId="07DA30AF" w14:textId="77777777" w:rsidR="006F3F3C" w:rsidRPr="006F3F3C" w:rsidRDefault="006F3F3C" w:rsidP="006F3F3C">
      <w:pPr>
        <w:numPr>
          <w:ilvl w:val="0"/>
          <w:numId w:val="7"/>
        </w:numPr>
        <w:spacing w:after="0" w:line="240" w:lineRule="auto"/>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Rodzice lub inne osoby, które zostały upoważnione do przyprowadzenia dziecka do  Przedszkola  </w:t>
      </w:r>
      <w:r w:rsidRPr="006F3F3C">
        <w:rPr>
          <w:rFonts w:ascii="Times New Roman" w:eastAsia="Times New Roman" w:hAnsi="Times New Roman" w:cs="Times New Roman"/>
          <w:b/>
          <w:sz w:val="20"/>
          <w:szCs w:val="20"/>
          <w:lang w:eastAsia="pl-PL"/>
        </w:rPr>
        <w:t>są prawnie odpowiedzialne za bezpieczeństwo</w:t>
      </w:r>
      <w:r w:rsidRPr="006F3F3C">
        <w:rPr>
          <w:rFonts w:ascii="Times New Roman" w:eastAsia="Times New Roman" w:hAnsi="Times New Roman" w:cs="Times New Roman"/>
          <w:sz w:val="20"/>
          <w:szCs w:val="20"/>
          <w:lang w:eastAsia="pl-PL"/>
        </w:rPr>
        <w:t xml:space="preserve">  powierzonego ich    opiece Dziecka na terenie przedszkola i placu zabaw,  aż </w:t>
      </w:r>
      <w:r w:rsidRPr="006F3F3C">
        <w:rPr>
          <w:rFonts w:ascii="Times New Roman" w:eastAsia="Times New Roman" w:hAnsi="Times New Roman" w:cs="Times New Roman"/>
          <w:b/>
          <w:sz w:val="20"/>
          <w:szCs w:val="20"/>
          <w:lang w:eastAsia="pl-PL"/>
        </w:rPr>
        <w:t>do  momentu osobistego przekazania</w:t>
      </w:r>
      <w:r w:rsidRPr="006F3F3C">
        <w:rPr>
          <w:rFonts w:ascii="Times New Roman" w:eastAsia="Times New Roman" w:hAnsi="Times New Roman" w:cs="Times New Roman"/>
          <w:sz w:val="20"/>
          <w:szCs w:val="20"/>
          <w:lang w:eastAsia="pl-PL"/>
        </w:rPr>
        <w:t xml:space="preserve">    Dziecka pod opiekę Nauczycielowi lub innemu pracownikowi Przedszkola. Tym samym zabrania się pozostawiania Dziecka bez należytej opieki.</w:t>
      </w:r>
    </w:p>
    <w:p w14:paraId="588A6165"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4FC745E5" w14:textId="77777777" w:rsidR="006F3F3C" w:rsidRPr="006F3F3C" w:rsidRDefault="006F3F3C" w:rsidP="006F3F3C">
      <w:pPr>
        <w:numPr>
          <w:ilvl w:val="0"/>
          <w:numId w:val="7"/>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Rodzice ( opiekunowie) muszą dopilnować, aby Dziecko nie wniosło do przedszkola zabawek i przedmiotów zagrażających jego bezpieczeństwu oraz  innych Dzieci. </w:t>
      </w:r>
    </w:p>
    <w:p w14:paraId="2AD132BE" w14:textId="77777777" w:rsidR="006F3F3C" w:rsidRPr="006F3F3C" w:rsidRDefault="006F3F3C" w:rsidP="006F3F3C">
      <w:pPr>
        <w:spacing w:after="0" w:line="240" w:lineRule="auto"/>
        <w:ind w:left="795"/>
        <w:jc w:val="both"/>
        <w:rPr>
          <w:rFonts w:ascii="Times New Roman" w:eastAsia="Times New Roman" w:hAnsi="Times New Roman" w:cs="Times New Roman"/>
          <w:sz w:val="20"/>
          <w:szCs w:val="20"/>
          <w:lang w:eastAsia="pl-PL"/>
        </w:rPr>
      </w:pPr>
    </w:p>
    <w:p w14:paraId="3694609E" w14:textId="77777777" w:rsidR="006F3F3C" w:rsidRPr="006F3F3C" w:rsidRDefault="006F3F3C" w:rsidP="006F3F3C">
      <w:pPr>
        <w:numPr>
          <w:ilvl w:val="0"/>
          <w:numId w:val="7"/>
        </w:numPr>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Rodzice (opiekunowie prawni) zobowiązani są przyprowadzać do przedszkola tylko Dzieci zdrowe.</w:t>
      </w:r>
    </w:p>
    <w:p w14:paraId="754B4CB6"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64CACE9D" w14:textId="77777777" w:rsidR="006F3F3C" w:rsidRPr="006F3F3C" w:rsidRDefault="006F3F3C" w:rsidP="006F3F3C">
      <w:pPr>
        <w:numPr>
          <w:ilvl w:val="0"/>
          <w:numId w:val="7"/>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Przyprowadzenie dziecka do przedszkola jest równoznaczne z wyrażaniem zgody Rodziców na udział Dziecka we wszystkich zajęciach, spacerach i wycieczkach. </w:t>
      </w:r>
    </w:p>
    <w:p w14:paraId="53653779"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6D0E0003" w14:textId="77777777" w:rsidR="006F3F3C" w:rsidRPr="006F3F3C" w:rsidRDefault="006F3F3C" w:rsidP="006F3F3C">
      <w:pPr>
        <w:numPr>
          <w:ilvl w:val="0"/>
          <w:numId w:val="7"/>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Ubiór Dziecka oraz obuwie zamienne powinny być wygodne, praktyczne, bezpieczne   oraz dostosowane do warunków atmosferycznych, w tym umożliwiające codzienny  pobyt Dziecka na powietrzu. Wskazane jest pozostawienie przez Rodziców w szatni  zapasowych części garderoby.</w:t>
      </w:r>
    </w:p>
    <w:p w14:paraId="4D2351E0"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5F08CFAC" w14:textId="77777777" w:rsidR="006F3F3C" w:rsidRPr="006F3F3C" w:rsidRDefault="006F3F3C" w:rsidP="006F3F3C">
      <w:pPr>
        <w:numPr>
          <w:ilvl w:val="0"/>
          <w:numId w:val="7"/>
        </w:numPr>
        <w:tabs>
          <w:tab w:val="num" w:pos="709"/>
        </w:tabs>
        <w:spacing w:after="0" w:line="240" w:lineRule="auto"/>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lastRenderedPageBreak/>
        <w:t>Zabrania się zakładania Dzieciom szelek, pasków z metalowymi  klamrami oraz   biżuterii, w tym</w:t>
      </w:r>
    </w:p>
    <w:p w14:paraId="7013D665" w14:textId="77777777" w:rsidR="006F3F3C" w:rsidRPr="006F3F3C" w:rsidRDefault="006F3F3C" w:rsidP="006F3F3C">
      <w:pPr>
        <w:spacing w:after="0" w:line="240" w:lineRule="auto"/>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łańcuszków.</w:t>
      </w:r>
    </w:p>
    <w:p w14:paraId="4414C386" w14:textId="77777777" w:rsidR="006F3F3C" w:rsidRPr="006F3F3C" w:rsidRDefault="006F3F3C" w:rsidP="006F3F3C">
      <w:pPr>
        <w:spacing w:after="0" w:line="240" w:lineRule="auto"/>
        <w:ind w:left="360" w:hanging="76"/>
        <w:jc w:val="both"/>
        <w:rPr>
          <w:rFonts w:ascii="Times New Roman" w:eastAsia="Times New Roman" w:hAnsi="Times New Roman" w:cs="Times New Roman"/>
          <w:sz w:val="20"/>
          <w:szCs w:val="20"/>
          <w:lang w:eastAsia="pl-PL"/>
        </w:rPr>
      </w:pPr>
    </w:p>
    <w:p w14:paraId="6B9DB5A2" w14:textId="77777777" w:rsidR="006F3F3C" w:rsidRPr="006F3F3C" w:rsidRDefault="006F3F3C" w:rsidP="006F3F3C">
      <w:pPr>
        <w:numPr>
          <w:ilvl w:val="0"/>
          <w:numId w:val="7"/>
        </w:numPr>
        <w:tabs>
          <w:tab w:val="num" w:pos="709"/>
        </w:tabs>
        <w:spacing w:after="0" w:line="240" w:lineRule="auto"/>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 opiekunowie) są bezwzględnie zobowiązani do</w:t>
      </w:r>
      <w:r w:rsidRPr="006F3F3C">
        <w:rPr>
          <w:rFonts w:ascii="Times New Roman" w:eastAsia="Times New Roman" w:hAnsi="Times New Roman" w:cs="Times New Roman"/>
          <w:b/>
          <w:sz w:val="20"/>
          <w:szCs w:val="20"/>
          <w:lang w:eastAsia="pl-PL"/>
        </w:rPr>
        <w:t xml:space="preserve"> </w:t>
      </w:r>
      <w:r w:rsidRPr="006F3F3C">
        <w:rPr>
          <w:rFonts w:ascii="Times New Roman" w:eastAsia="Times New Roman" w:hAnsi="Times New Roman" w:cs="Times New Roman"/>
          <w:sz w:val="20"/>
          <w:szCs w:val="20"/>
          <w:lang w:eastAsia="pl-PL"/>
        </w:rPr>
        <w:t xml:space="preserve">zwrócenia szczególnej uwagi na </w:t>
      </w:r>
      <w:r w:rsidRPr="006F3F3C">
        <w:rPr>
          <w:rFonts w:ascii="Times New Roman" w:eastAsia="Times New Roman" w:hAnsi="Times New Roman" w:cs="Times New Roman"/>
          <w:b/>
          <w:sz w:val="20"/>
          <w:szCs w:val="20"/>
          <w:lang w:eastAsia="pl-PL"/>
        </w:rPr>
        <w:t>bezpieczne</w:t>
      </w:r>
    </w:p>
    <w:p w14:paraId="1C4DEC68" w14:textId="77777777" w:rsidR="006F3F3C" w:rsidRPr="006F3F3C" w:rsidRDefault="006F3F3C" w:rsidP="006F3F3C">
      <w:pPr>
        <w:spacing w:after="0" w:line="240" w:lineRule="auto"/>
        <w:ind w:left="795"/>
        <w:rPr>
          <w:rFonts w:ascii="Times New Roman" w:eastAsia="Times New Roman" w:hAnsi="Times New Roman" w:cs="Times New Roman"/>
          <w:sz w:val="20"/>
          <w:szCs w:val="20"/>
          <w:lang w:eastAsia="pl-PL"/>
        </w:rPr>
      </w:pPr>
      <w:r w:rsidRPr="006F3F3C">
        <w:rPr>
          <w:rFonts w:ascii="Times New Roman" w:eastAsia="Times New Roman" w:hAnsi="Times New Roman" w:cs="Times New Roman"/>
          <w:b/>
          <w:sz w:val="20"/>
          <w:szCs w:val="20"/>
          <w:lang w:eastAsia="pl-PL"/>
        </w:rPr>
        <w:t>poruszanie się</w:t>
      </w:r>
      <w:r w:rsidRPr="006F3F3C">
        <w:rPr>
          <w:rFonts w:ascii="Times New Roman" w:eastAsia="Times New Roman" w:hAnsi="Times New Roman" w:cs="Times New Roman"/>
          <w:sz w:val="20"/>
          <w:szCs w:val="20"/>
          <w:lang w:eastAsia="pl-PL"/>
        </w:rPr>
        <w:t xml:space="preserve"> </w:t>
      </w:r>
      <w:r w:rsidRPr="006F3F3C">
        <w:rPr>
          <w:rFonts w:ascii="Times New Roman" w:eastAsia="Times New Roman" w:hAnsi="Times New Roman" w:cs="Times New Roman"/>
          <w:b/>
          <w:sz w:val="20"/>
          <w:szCs w:val="20"/>
          <w:lang w:eastAsia="pl-PL"/>
        </w:rPr>
        <w:t>po schodach przedszkola</w:t>
      </w:r>
      <w:r w:rsidRPr="006F3F3C">
        <w:rPr>
          <w:rFonts w:ascii="Times New Roman" w:eastAsia="Times New Roman" w:hAnsi="Times New Roman" w:cs="Times New Roman"/>
          <w:sz w:val="20"/>
          <w:szCs w:val="20"/>
          <w:lang w:eastAsia="pl-PL"/>
        </w:rPr>
        <w:t xml:space="preserve"> (wolne, rytmiczne wchodzenie i  schodzenie ze schodów,        </w:t>
      </w:r>
      <w:r w:rsidRPr="006F3F3C">
        <w:rPr>
          <w:rFonts w:ascii="Times New Roman" w:eastAsia="Times New Roman" w:hAnsi="Times New Roman" w:cs="Times New Roman"/>
          <w:b/>
          <w:sz w:val="20"/>
          <w:szCs w:val="20"/>
          <w:lang w:eastAsia="pl-PL"/>
        </w:rPr>
        <w:t>z bezwzględną koniecznością trzymania się poręczy</w:t>
      </w:r>
      <w:r w:rsidRPr="006F3F3C">
        <w:rPr>
          <w:rFonts w:ascii="Times New Roman" w:eastAsia="Times New Roman" w:hAnsi="Times New Roman" w:cs="Times New Roman"/>
          <w:sz w:val="20"/>
          <w:szCs w:val="20"/>
          <w:lang w:eastAsia="pl-PL"/>
        </w:rPr>
        <w:t>), a w razie konieczności zapobiegają  ewentualnemu  upadkowi dziecka.</w:t>
      </w:r>
    </w:p>
    <w:p w14:paraId="747322A0"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000453F5"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41158CFC" w14:textId="77777777" w:rsidR="006F3F3C" w:rsidRPr="006F3F3C" w:rsidRDefault="006F3F3C" w:rsidP="006F3F3C">
      <w:pPr>
        <w:spacing w:after="0" w:line="240" w:lineRule="auto"/>
        <w:jc w:val="both"/>
        <w:rPr>
          <w:rFonts w:ascii="Times New Roman" w:eastAsia="Calibri" w:hAnsi="Times New Roman" w:cs="Times New Roman"/>
          <w:b/>
          <w:sz w:val="20"/>
          <w:szCs w:val="20"/>
        </w:rPr>
      </w:pPr>
      <w:r w:rsidRPr="006F3F3C">
        <w:rPr>
          <w:rFonts w:ascii="Times New Roman" w:eastAsia="Calibri" w:hAnsi="Times New Roman" w:cs="Times New Roman"/>
          <w:b/>
          <w:sz w:val="20"/>
          <w:szCs w:val="20"/>
        </w:rPr>
        <w:t xml:space="preserve">            </w:t>
      </w:r>
      <w:r w:rsidRPr="006F3F3C">
        <w:rPr>
          <w:rFonts w:ascii="Times New Roman" w:eastAsia="Calibri" w:hAnsi="Times New Roman" w:cs="Times New Roman"/>
          <w:b/>
          <w:sz w:val="20"/>
          <w:szCs w:val="20"/>
        </w:rPr>
        <w:tab/>
        <w:t>ROZDZIAŁ II        ODBIERANIE DZIECKA Z PRZEDSZKOLA</w:t>
      </w:r>
    </w:p>
    <w:p w14:paraId="72CE751D" w14:textId="77777777" w:rsidR="006F3F3C" w:rsidRPr="006F3F3C" w:rsidRDefault="006F3F3C" w:rsidP="006F3F3C">
      <w:pPr>
        <w:spacing w:after="0" w:line="240" w:lineRule="auto"/>
        <w:ind w:left="993"/>
        <w:jc w:val="both"/>
        <w:rPr>
          <w:rFonts w:ascii="Times New Roman" w:eastAsia="Calibri" w:hAnsi="Times New Roman" w:cs="Times New Roman"/>
          <w:b/>
          <w:sz w:val="20"/>
          <w:szCs w:val="20"/>
        </w:rPr>
      </w:pPr>
    </w:p>
    <w:p w14:paraId="756FD1DE" w14:textId="77777777" w:rsidR="006F3F3C" w:rsidRPr="006F3F3C" w:rsidRDefault="006F3F3C" w:rsidP="006F3F3C">
      <w:pPr>
        <w:numPr>
          <w:ilvl w:val="0"/>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Dzieci mogą być przyprowadzane i odbierane przez inne </w:t>
      </w:r>
      <w:r w:rsidRPr="006F3F3C">
        <w:rPr>
          <w:rFonts w:ascii="Times New Roman" w:eastAsia="Times New Roman" w:hAnsi="Times New Roman" w:cs="Times New Roman"/>
          <w:b/>
          <w:sz w:val="20"/>
          <w:szCs w:val="20"/>
          <w:lang w:eastAsia="pl-PL"/>
        </w:rPr>
        <w:t>osoby dorosłe</w:t>
      </w:r>
      <w:r w:rsidRPr="006F3F3C">
        <w:rPr>
          <w:rFonts w:ascii="Times New Roman" w:eastAsia="Times New Roman" w:hAnsi="Times New Roman" w:cs="Times New Roman"/>
          <w:sz w:val="20"/>
          <w:szCs w:val="20"/>
          <w:lang w:eastAsia="pl-PL"/>
        </w:rPr>
        <w:t xml:space="preserve"> </w:t>
      </w:r>
      <w:r w:rsidRPr="006F3F3C">
        <w:rPr>
          <w:rFonts w:ascii="Times New Roman" w:eastAsia="Times New Roman" w:hAnsi="Times New Roman" w:cs="Times New Roman"/>
          <w:b/>
          <w:sz w:val="20"/>
          <w:szCs w:val="20"/>
          <w:lang w:eastAsia="pl-PL"/>
        </w:rPr>
        <w:t>upoważnione pisemnie przez Rodziców</w:t>
      </w:r>
      <w:r w:rsidRPr="006F3F3C">
        <w:rPr>
          <w:rFonts w:ascii="Times New Roman" w:eastAsia="Times New Roman" w:hAnsi="Times New Roman" w:cs="Times New Roman"/>
          <w:sz w:val="20"/>
          <w:szCs w:val="20"/>
          <w:lang w:eastAsia="pl-PL"/>
        </w:rPr>
        <w:t xml:space="preserve"> (opiekunów prawnych), zdolne do podejmowania czynności prawnych. Upoważnienie pozostaje w dokumentacji przedszkola ( Karta dziecka). Może ono zostać w każdej chwili odwołane lub zmienione.  </w:t>
      </w:r>
    </w:p>
    <w:p w14:paraId="5DD3270F" w14:textId="77777777" w:rsidR="006F3F3C" w:rsidRPr="006F3F3C" w:rsidRDefault="006F3F3C" w:rsidP="006F3F3C">
      <w:pPr>
        <w:spacing w:after="0" w:line="240" w:lineRule="auto"/>
        <w:ind w:left="798"/>
        <w:jc w:val="both"/>
        <w:rPr>
          <w:rFonts w:ascii="Times New Roman" w:eastAsia="Times New Roman" w:hAnsi="Times New Roman" w:cs="Times New Roman"/>
          <w:sz w:val="20"/>
          <w:szCs w:val="20"/>
          <w:lang w:eastAsia="pl-PL"/>
        </w:rPr>
      </w:pPr>
    </w:p>
    <w:p w14:paraId="088E5C92" w14:textId="77777777" w:rsidR="006F3F3C" w:rsidRPr="006F3F3C" w:rsidRDefault="006F3F3C" w:rsidP="006F3F3C">
      <w:pPr>
        <w:numPr>
          <w:ilvl w:val="0"/>
          <w:numId w:val="8"/>
        </w:numPr>
        <w:spacing w:after="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Rodzice (opiekunowie prawni) ponoszą odpowiedzialność prawną za bezpieczeństwo Dziecka odebranego z przedszkola przez upoważnioną przez nich osobę.</w:t>
      </w:r>
    </w:p>
    <w:p w14:paraId="5881F2A7" w14:textId="77777777" w:rsidR="006F3F3C" w:rsidRPr="006F3F3C" w:rsidRDefault="006F3F3C" w:rsidP="006F3F3C">
      <w:pPr>
        <w:spacing w:after="0" w:line="240" w:lineRule="auto"/>
        <w:ind w:left="708"/>
        <w:jc w:val="both"/>
        <w:rPr>
          <w:rFonts w:ascii="Times New Roman" w:eastAsia="Calibri" w:hAnsi="Times New Roman" w:cs="Times New Roman"/>
          <w:sz w:val="20"/>
          <w:szCs w:val="20"/>
        </w:rPr>
      </w:pPr>
    </w:p>
    <w:p w14:paraId="0C46D18E" w14:textId="77777777" w:rsidR="006F3F3C" w:rsidRPr="006F3F3C" w:rsidRDefault="006F3F3C" w:rsidP="006F3F3C">
      <w:pPr>
        <w:numPr>
          <w:ilvl w:val="0"/>
          <w:numId w:val="8"/>
        </w:numPr>
        <w:spacing w:after="0" w:line="240" w:lineRule="auto"/>
        <w:jc w:val="both"/>
        <w:rPr>
          <w:rFonts w:ascii="Times New Roman" w:eastAsia="Calibri" w:hAnsi="Times New Roman" w:cs="Times New Roman"/>
          <w:sz w:val="20"/>
          <w:szCs w:val="20"/>
        </w:rPr>
      </w:pPr>
      <w:r w:rsidRPr="006F3F3C">
        <w:rPr>
          <w:rFonts w:ascii="Times New Roman" w:eastAsia="Times New Roman" w:hAnsi="Times New Roman" w:cs="Times New Roman"/>
          <w:sz w:val="20"/>
          <w:szCs w:val="20"/>
          <w:lang w:eastAsia="pl-PL"/>
        </w:rPr>
        <w:t xml:space="preserve">Rodzice lub inne osoby, które zostały upoważnione do odebrania Dziecka  z Przedszkola, </w:t>
      </w:r>
      <w:r w:rsidRPr="006F3F3C">
        <w:rPr>
          <w:rFonts w:ascii="Times New Roman" w:eastAsia="Times New Roman" w:hAnsi="Times New Roman" w:cs="Times New Roman"/>
          <w:b/>
          <w:sz w:val="20"/>
          <w:szCs w:val="20"/>
          <w:lang w:eastAsia="pl-PL"/>
        </w:rPr>
        <w:t xml:space="preserve">przejmują prawną odpowiedzialność za  bezpieczeństwo </w:t>
      </w:r>
      <w:r w:rsidRPr="006F3F3C">
        <w:rPr>
          <w:rFonts w:ascii="Times New Roman" w:eastAsia="Times New Roman" w:hAnsi="Times New Roman" w:cs="Times New Roman"/>
          <w:sz w:val="20"/>
          <w:szCs w:val="20"/>
          <w:lang w:eastAsia="pl-PL"/>
        </w:rPr>
        <w:t xml:space="preserve">powierzonego ich opiece  Dziecka, na  terenie przedszkola i placu zabaw,  </w:t>
      </w:r>
      <w:r w:rsidRPr="006F3F3C">
        <w:rPr>
          <w:rFonts w:ascii="Times New Roman" w:eastAsia="Times New Roman" w:hAnsi="Times New Roman" w:cs="Times New Roman"/>
          <w:b/>
          <w:sz w:val="20"/>
          <w:szCs w:val="20"/>
          <w:lang w:eastAsia="pl-PL"/>
        </w:rPr>
        <w:t xml:space="preserve">od momentu pożegnania z  Nauczycielem.  </w:t>
      </w:r>
    </w:p>
    <w:p w14:paraId="13E1E2BF" w14:textId="77777777" w:rsidR="006F3F3C" w:rsidRPr="006F3F3C" w:rsidRDefault="006F3F3C" w:rsidP="006F3F3C">
      <w:pPr>
        <w:spacing w:after="0" w:line="240" w:lineRule="auto"/>
        <w:jc w:val="both"/>
        <w:rPr>
          <w:rFonts w:ascii="Times New Roman" w:eastAsia="Calibri" w:hAnsi="Times New Roman" w:cs="Times New Roman"/>
          <w:sz w:val="20"/>
          <w:szCs w:val="20"/>
        </w:rPr>
      </w:pPr>
    </w:p>
    <w:p w14:paraId="5BC468AA" w14:textId="77777777" w:rsidR="006F3F3C" w:rsidRPr="006F3F3C" w:rsidRDefault="006F3F3C" w:rsidP="006F3F3C">
      <w:pPr>
        <w:numPr>
          <w:ilvl w:val="0"/>
          <w:numId w:val="8"/>
        </w:numPr>
        <w:spacing w:after="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Jeśli Dziecko będzie się opierało, płakało lub z innych przyczyn nie będzie chciało wyjść z przedszkola z osobą upoważnioną przez Rodziców, dziecko nadal pozostanie pod opieką Nauczyciela, a Dyrektor lub (w przypadku jego nieobecności) Nauczyciel niezwłocznie skontaktuje się telefonicznie z Rodzicami w celu ustalenia dalszego postępowania.</w:t>
      </w:r>
    </w:p>
    <w:p w14:paraId="18F03334" w14:textId="77777777" w:rsidR="006F3F3C" w:rsidRPr="006F3F3C" w:rsidRDefault="006F3F3C" w:rsidP="006F3F3C">
      <w:pPr>
        <w:spacing w:after="0" w:line="240" w:lineRule="auto"/>
        <w:ind w:left="720"/>
        <w:jc w:val="both"/>
        <w:rPr>
          <w:rFonts w:ascii="Times New Roman" w:eastAsia="Calibri" w:hAnsi="Times New Roman" w:cs="Times New Roman"/>
          <w:sz w:val="20"/>
          <w:szCs w:val="20"/>
        </w:rPr>
      </w:pPr>
    </w:p>
    <w:p w14:paraId="51E90584" w14:textId="77777777" w:rsidR="006F3F3C" w:rsidRPr="006F3F3C" w:rsidRDefault="006F3F3C" w:rsidP="006F3F3C">
      <w:pPr>
        <w:numPr>
          <w:ilvl w:val="0"/>
          <w:numId w:val="8"/>
        </w:numPr>
        <w:spacing w:after="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Wydanie Dziecka osobie upoważnionej przez Rodziców nastąpi po wcześniejszym okazaniu przez taką osobę dowodu osobistego – Nauczyciel zobowiązany jest do wylegitymowania tej osoby.</w:t>
      </w:r>
    </w:p>
    <w:p w14:paraId="7385788F"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626EFD75" w14:textId="77777777" w:rsidR="006F3F3C" w:rsidRPr="006F3F3C" w:rsidRDefault="006F3F3C" w:rsidP="006F3F3C">
      <w:pPr>
        <w:numPr>
          <w:ilvl w:val="0"/>
          <w:numId w:val="8"/>
        </w:numPr>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sz w:val="20"/>
          <w:szCs w:val="20"/>
          <w:lang w:eastAsia="pl-PL"/>
        </w:rPr>
        <w:t>Przedszkole może odmówić wydania Dziecka w przypadku, gdy stan osoby odbierającej Dziecko wskazuje na spożycie alkoholu czy zachowanie agresywne. W takim przypadku personel przedszkola ma obowiązek zatrzymać Dziecko w przedszkolu do czasu wyjaśnienia sprawy. W takich okolicznościach Nauczyciel zobowiązany jest skontaktować się z drugim Rodzicem lub osobą upoważnioną przez Rodziców. O zaistniałym fakcie powinien zostać poinformowany Dyrektor.</w:t>
      </w:r>
    </w:p>
    <w:p w14:paraId="56FE66EA" w14:textId="77777777" w:rsidR="006F3F3C" w:rsidRPr="006F3F3C" w:rsidRDefault="006F3F3C" w:rsidP="006F3F3C">
      <w:pPr>
        <w:spacing w:after="0" w:line="240" w:lineRule="auto"/>
        <w:ind w:left="795"/>
        <w:jc w:val="both"/>
        <w:rPr>
          <w:rFonts w:ascii="Times New Roman" w:eastAsia="Times New Roman" w:hAnsi="Times New Roman" w:cs="Times New Roman"/>
          <w:b/>
          <w:sz w:val="20"/>
          <w:szCs w:val="20"/>
          <w:lang w:eastAsia="pl-PL"/>
        </w:rPr>
      </w:pPr>
    </w:p>
    <w:p w14:paraId="78BF110C" w14:textId="77777777" w:rsidR="006F3F3C" w:rsidRPr="006F3F3C" w:rsidRDefault="006F3F3C" w:rsidP="006F3F3C">
      <w:pPr>
        <w:numPr>
          <w:ilvl w:val="0"/>
          <w:numId w:val="8"/>
        </w:numPr>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Cs/>
          <w:sz w:val="20"/>
          <w:szCs w:val="20"/>
          <w:lang w:eastAsia="pl-PL"/>
        </w:rPr>
        <w:t>Życzenie Rodziców dotyczące  nieodbierania Dziecka przez jednego z Rodziców musi być poświadczone przez orzeczenie sądowe</w:t>
      </w:r>
      <w:r w:rsidRPr="006F3F3C">
        <w:rPr>
          <w:rFonts w:ascii="Times New Roman" w:eastAsia="Times New Roman" w:hAnsi="Times New Roman" w:cs="Times New Roman"/>
          <w:b/>
          <w:sz w:val="20"/>
          <w:szCs w:val="20"/>
          <w:lang w:eastAsia="pl-PL"/>
        </w:rPr>
        <w:t>.</w:t>
      </w:r>
    </w:p>
    <w:p w14:paraId="54FDE4BB" w14:textId="77777777" w:rsidR="006F3F3C" w:rsidRPr="006F3F3C" w:rsidRDefault="006F3F3C" w:rsidP="006F3F3C">
      <w:pPr>
        <w:spacing w:after="0" w:line="240" w:lineRule="auto"/>
        <w:ind w:left="708"/>
        <w:jc w:val="both"/>
        <w:rPr>
          <w:rFonts w:ascii="Times New Roman" w:eastAsia="Times New Roman" w:hAnsi="Times New Roman" w:cs="Times New Roman"/>
          <w:b/>
          <w:sz w:val="20"/>
          <w:szCs w:val="20"/>
          <w:lang w:eastAsia="pl-PL"/>
        </w:rPr>
      </w:pPr>
    </w:p>
    <w:p w14:paraId="2B3CBF03" w14:textId="77777777" w:rsidR="006F3F3C" w:rsidRPr="006F3F3C" w:rsidRDefault="006F3F3C" w:rsidP="006F3F3C">
      <w:pPr>
        <w:numPr>
          <w:ilvl w:val="0"/>
          <w:numId w:val="8"/>
        </w:numPr>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sz w:val="20"/>
          <w:szCs w:val="20"/>
          <w:lang w:eastAsia="pl-PL"/>
        </w:rPr>
        <w:t xml:space="preserve">W przypadku, gdy Rodzice upoważnią do przyprowadzania i odbierania Dziecka  osobę niepełnoletnią, muszą złożyć pisemne oświadczenie podpisane przez oboje   Rodziców  o treści:  </w:t>
      </w:r>
    </w:p>
    <w:p w14:paraId="5478B134" w14:textId="77777777" w:rsidR="006F3F3C" w:rsidRPr="006F3F3C" w:rsidRDefault="006F3F3C" w:rsidP="006F3F3C">
      <w:pPr>
        <w:spacing w:after="0" w:line="240" w:lineRule="auto"/>
        <w:ind w:left="720"/>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 My niżej podpisani  - jako przedstawiciele ustawowi ( imię  i nazwisko dziecka    data  urodzenia) bierzemy na siebie pełną  odpowiedzialność za jego   bezpieczeństwo  w drodze z domu do Przedszkola (z Przedszkola do domu) w okresie od ... do ...( określić termin lub napisać  cały  rok).     </w:t>
      </w:r>
    </w:p>
    <w:p w14:paraId="3532ECEF" w14:textId="77777777" w:rsidR="006F3F3C" w:rsidRPr="006F3F3C" w:rsidRDefault="006F3F3C" w:rsidP="006F3F3C">
      <w:pPr>
        <w:spacing w:after="0" w:line="240" w:lineRule="auto"/>
        <w:ind w:left="720"/>
        <w:jc w:val="both"/>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Czytelne podpisy obojga Rodziców, adres. </w:t>
      </w:r>
    </w:p>
    <w:p w14:paraId="7DB86CE1" w14:textId="77777777" w:rsidR="006F3F3C" w:rsidRPr="006F3F3C" w:rsidRDefault="006F3F3C" w:rsidP="006F3F3C">
      <w:pPr>
        <w:spacing w:after="0" w:line="240" w:lineRule="auto"/>
        <w:ind w:left="720"/>
        <w:jc w:val="both"/>
        <w:outlineLvl w:val="0"/>
        <w:rPr>
          <w:rFonts w:ascii="Times New Roman" w:eastAsia="Times New Roman" w:hAnsi="Times New Roman" w:cs="Times New Roman"/>
          <w:sz w:val="20"/>
          <w:szCs w:val="20"/>
          <w:lang w:eastAsia="pl-PL"/>
        </w:rPr>
      </w:pPr>
    </w:p>
    <w:p w14:paraId="2735EEB3" w14:textId="77777777" w:rsidR="006F3F3C" w:rsidRPr="006F3F3C" w:rsidRDefault="006F3F3C" w:rsidP="006F3F3C">
      <w:pPr>
        <w:numPr>
          <w:ilvl w:val="0"/>
          <w:numId w:val="8"/>
        </w:numPr>
        <w:spacing w:after="0" w:line="240" w:lineRule="auto"/>
        <w:outlineLvl w:val="0"/>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Wydanie przez Rodziców powyższego oświadczenia zwalnia Dyrektora  od  odpowiedzialności za bezpieczeństwo Dziecka poza godzinami zajęć.</w:t>
      </w:r>
    </w:p>
    <w:p w14:paraId="5B12FF59"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02DAEDA0"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23DAC302"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1A77D9D4" w14:textId="77777777" w:rsidR="006F3F3C" w:rsidRPr="006F3F3C" w:rsidRDefault="006F3F3C" w:rsidP="006F3F3C">
      <w:pPr>
        <w:spacing w:after="0" w:line="240" w:lineRule="auto"/>
        <w:rPr>
          <w:rFonts w:ascii="Times New Roman" w:eastAsia="Calibri" w:hAnsi="Times New Roman" w:cs="Times New Roman"/>
          <w:b/>
          <w:sz w:val="20"/>
          <w:szCs w:val="20"/>
        </w:rPr>
      </w:pPr>
    </w:p>
    <w:p w14:paraId="02EC6A0B" w14:textId="77777777" w:rsidR="006F3F3C" w:rsidRPr="006F3F3C" w:rsidRDefault="006F3F3C" w:rsidP="006F3F3C">
      <w:pPr>
        <w:spacing w:after="0" w:line="240" w:lineRule="auto"/>
        <w:rPr>
          <w:rFonts w:ascii="Times New Roman" w:eastAsia="Calibri" w:hAnsi="Times New Roman" w:cs="Times New Roman"/>
          <w:b/>
          <w:sz w:val="20"/>
          <w:szCs w:val="20"/>
        </w:rPr>
      </w:pPr>
    </w:p>
    <w:p w14:paraId="0B6EF1FC" w14:textId="77777777" w:rsidR="00635DD6" w:rsidRDefault="00635DD6" w:rsidP="006F3F3C">
      <w:pPr>
        <w:spacing w:after="0" w:line="240" w:lineRule="auto"/>
        <w:ind w:left="708"/>
        <w:rPr>
          <w:rFonts w:ascii="Times New Roman" w:eastAsia="Calibri" w:hAnsi="Times New Roman" w:cs="Times New Roman"/>
          <w:b/>
          <w:sz w:val="20"/>
          <w:szCs w:val="20"/>
        </w:rPr>
      </w:pPr>
    </w:p>
    <w:p w14:paraId="2BCD2394" w14:textId="77777777" w:rsidR="00635DD6" w:rsidRDefault="00635DD6" w:rsidP="006F3F3C">
      <w:pPr>
        <w:spacing w:after="0" w:line="240" w:lineRule="auto"/>
        <w:ind w:left="708"/>
        <w:rPr>
          <w:rFonts w:ascii="Times New Roman" w:eastAsia="Calibri" w:hAnsi="Times New Roman" w:cs="Times New Roman"/>
          <w:b/>
          <w:sz w:val="20"/>
          <w:szCs w:val="20"/>
        </w:rPr>
      </w:pPr>
    </w:p>
    <w:p w14:paraId="18B60CB2" w14:textId="77777777" w:rsidR="00635DD6" w:rsidRDefault="00635DD6" w:rsidP="006F3F3C">
      <w:pPr>
        <w:spacing w:after="0" w:line="240" w:lineRule="auto"/>
        <w:ind w:left="708"/>
        <w:rPr>
          <w:rFonts w:ascii="Times New Roman" w:eastAsia="Calibri" w:hAnsi="Times New Roman" w:cs="Times New Roman"/>
          <w:b/>
          <w:sz w:val="20"/>
          <w:szCs w:val="20"/>
        </w:rPr>
      </w:pPr>
    </w:p>
    <w:p w14:paraId="42ACDB2C" w14:textId="77DA9C96" w:rsidR="006F3F3C" w:rsidRPr="006F3F3C" w:rsidRDefault="006F3F3C" w:rsidP="006F3F3C">
      <w:pPr>
        <w:spacing w:after="0" w:line="240" w:lineRule="auto"/>
        <w:ind w:left="708"/>
        <w:rPr>
          <w:rFonts w:ascii="Times New Roman" w:eastAsia="Calibri" w:hAnsi="Times New Roman" w:cs="Times New Roman"/>
          <w:b/>
          <w:sz w:val="20"/>
          <w:szCs w:val="20"/>
        </w:rPr>
      </w:pPr>
      <w:r w:rsidRPr="006F3F3C">
        <w:rPr>
          <w:rFonts w:ascii="Times New Roman" w:eastAsia="Calibri" w:hAnsi="Times New Roman" w:cs="Times New Roman"/>
          <w:b/>
          <w:sz w:val="20"/>
          <w:szCs w:val="20"/>
        </w:rPr>
        <w:lastRenderedPageBreak/>
        <w:t>ROZDZIAŁ III            POSTĘPOWANIE  W  SYTUACJI  NIEODEBRANIA  DZIECKA  Z   PRZEDSZKOLA  LUB  ZGŁOSZENIA  SIĘ  PO  DZIECKO  OSOBY  NIEMOGĄCEJ SPRAWOWAĆ OPIEKI</w:t>
      </w:r>
    </w:p>
    <w:p w14:paraId="7C610325"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30C2A352" w14:textId="4A16B1E8" w:rsidR="006F3F3C" w:rsidRPr="006F3F3C" w:rsidRDefault="006F3F3C" w:rsidP="006F3F3C">
      <w:pPr>
        <w:numPr>
          <w:ilvl w:val="0"/>
          <w:numId w:val="9"/>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Dzieci powinny być odbierane z przedszkola </w:t>
      </w:r>
      <w:r w:rsidR="00635DD6">
        <w:rPr>
          <w:rFonts w:ascii="Times New Roman" w:eastAsia="Times New Roman" w:hAnsi="Times New Roman" w:cs="Times New Roman"/>
          <w:sz w:val="20"/>
          <w:szCs w:val="20"/>
          <w:lang w:eastAsia="pl-PL"/>
        </w:rPr>
        <w:t xml:space="preserve">zgodnie z godzinami podanymi w umowie, jednak  nie </w:t>
      </w:r>
      <w:r w:rsidRPr="006F3F3C">
        <w:rPr>
          <w:rFonts w:ascii="Times New Roman" w:eastAsia="Times New Roman" w:hAnsi="Times New Roman" w:cs="Times New Roman"/>
          <w:sz w:val="20"/>
          <w:szCs w:val="20"/>
          <w:lang w:eastAsia="pl-PL"/>
        </w:rPr>
        <w:t xml:space="preserve">później </w:t>
      </w:r>
      <w:r w:rsidR="00635DD6">
        <w:rPr>
          <w:rFonts w:ascii="Times New Roman" w:eastAsia="Times New Roman" w:hAnsi="Times New Roman" w:cs="Times New Roman"/>
          <w:sz w:val="20"/>
          <w:szCs w:val="20"/>
          <w:lang w:eastAsia="pl-PL"/>
        </w:rPr>
        <w:t xml:space="preserve">niż </w:t>
      </w:r>
      <w:r w:rsidRPr="006F3F3C">
        <w:rPr>
          <w:rFonts w:ascii="Times New Roman" w:eastAsia="Times New Roman" w:hAnsi="Times New Roman" w:cs="Times New Roman"/>
          <w:sz w:val="20"/>
          <w:szCs w:val="20"/>
          <w:lang w:eastAsia="pl-PL"/>
        </w:rPr>
        <w:t xml:space="preserve">do godziny 17.00. </w:t>
      </w:r>
    </w:p>
    <w:p w14:paraId="36004473" w14:textId="77777777" w:rsidR="006F3F3C" w:rsidRPr="006F3F3C" w:rsidRDefault="006F3F3C" w:rsidP="006F3F3C">
      <w:pPr>
        <w:numPr>
          <w:ilvl w:val="0"/>
          <w:numId w:val="9"/>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 przypadku braku możliwości odbioru Dziecka z przedszkola (w godzinach pracy przedszkola – sytuacje losowe) Rodzice lub opiekunowie zobowiązani są do poinformowania o zaistniałej sytuacji oraz do uzgodnienia innego sposobu odbioru Dziecka.</w:t>
      </w:r>
    </w:p>
    <w:p w14:paraId="434ECA71" w14:textId="77777777" w:rsidR="006F3F3C" w:rsidRPr="006F3F3C" w:rsidRDefault="006F3F3C" w:rsidP="006F3F3C">
      <w:pPr>
        <w:numPr>
          <w:ilvl w:val="0"/>
          <w:numId w:val="9"/>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 razie wyczerpania wszystkich możliwości odbioru Dziecka przez Rodziców, prawnych opiekunów lub osób upoważnionych pisemnie, Nauczyciel ma obowiązek powiadomić o zaistniałej sytuacji Dyrektora przedszkola oraz skontaktować się z Policyjną Izbą Dziecka.</w:t>
      </w:r>
    </w:p>
    <w:p w14:paraId="40B922A6"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19730CBA"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6DBC0DEA" w14:textId="77777777" w:rsidR="006F3F3C" w:rsidRPr="006F3F3C" w:rsidRDefault="006F3F3C" w:rsidP="006F3F3C">
      <w:pPr>
        <w:spacing w:after="0" w:line="240" w:lineRule="auto"/>
        <w:ind w:firstLine="708"/>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ROZDZIAŁ IV   BEZPIECZEŃSTWO  NA  PLACU  ZABAW</w:t>
      </w:r>
    </w:p>
    <w:p w14:paraId="626EBBBF" w14:textId="77777777" w:rsidR="006F3F3C" w:rsidRPr="006F3F3C" w:rsidRDefault="006F3F3C" w:rsidP="006F3F3C">
      <w:pPr>
        <w:spacing w:after="0" w:line="240" w:lineRule="auto"/>
        <w:ind w:firstLine="708"/>
        <w:jc w:val="both"/>
        <w:rPr>
          <w:rFonts w:ascii="Times New Roman" w:eastAsia="Times New Roman" w:hAnsi="Times New Roman" w:cs="Times New Roman"/>
          <w:b/>
          <w:sz w:val="20"/>
          <w:szCs w:val="20"/>
          <w:lang w:eastAsia="pl-PL"/>
        </w:rPr>
      </w:pPr>
    </w:p>
    <w:p w14:paraId="4D258466"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33551A1E" w14:textId="77777777" w:rsidR="006F3F3C" w:rsidRPr="006F3F3C" w:rsidRDefault="006F3F3C" w:rsidP="006F3F3C">
      <w:pPr>
        <w:numPr>
          <w:ilvl w:val="0"/>
          <w:numId w:val="5"/>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 opiekunowie) sprawując opiekę nad Dziećmi na placu zabaw muszą przestrzegać zapisów   „Regulaminu Placu Zabaw”.</w:t>
      </w:r>
    </w:p>
    <w:p w14:paraId="62D7BB4D"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093960FA" w14:textId="77777777" w:rsidR="006F3F3C" w:rsidRPr="006F3F3C" w:rsidRDefault="006F3F3C" w:rsidP="006F3F3C">
      <w:pPr>
        <w:numPr>
          <w:ilvl w:val="0"/>
          <w:numId w:val="5"/>
        </w:numPr>
        <w:tabs>
          <w:tab w:val="left" w:pos="142"/>
        </w:tabs>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Na placu zabaw z urządzeń zabawowych Dzieci mogą korzystać tylko pod opieką   osoby dorosłej.  </w:t>
      </w:r>
    </w:p>
    <w:p w14:paraId="794A0ECA" w14:textId="77777777" w:rsidR="006F3F3C" w:rsidRPr="006F3F3C" w:rsidRDefault="006F3F3C" w:rsidP="006F3F3C">
      <w:pPr>
        <w:tabs>
          <w:tab w:val="left" w:pos="142"/>
        </w:tabs>
        <w:spacing w:after="0" w:line="240" w:lineRule="auto"/>
        <w:jc w:val="both"/>
        <w:rPr>
          <w:rFonts w:ascii="Times New Roman" w:eastAsia="Times New Roman" w:hAnsi="Times New Roman" w:cs="Times New Roman"/>
          <w:sz w:val="20"/>
          <w:szCs w:val="20"/>
          <w:lang w:eastAsia="pl-PL"/>
        </w:rPr>
      </w:pPr>
    </w:p>
    <w:p w14:paraId="29264F86" w14:textId="77777777" w:rsidR="006F3F3C" w:rsidRPr="006F3F3C" w:rsidRDefault="006F3F3C" w:rsidP="006F3F3C">
      <w:pPr>
        <w:numPr>
          <w:ilvl w:val="0"/>
          <w:numId w:val="5"/>
        </w:numPr>
        <w:tabs>
          <w:tab w:val="left" w:pos="142"/>
        </w:tabs>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 opiekunowie) sprawujący opiekę nad Dziećmi są zobowiązani do zwrócenia uwagi na to, iż Dzieci mogą bawić się jedynie na wyznaczonym terenie posesji. Zabrania się tym samym swobodnego poruszania się dzieci po prywatnej  części posesji.</w:t>
      </w:r>
    </w:p>
    <w:p w14:paraId="3DC59023" w14:textId="77777777" w:rsidR="006F3F3C" w:rsidRPr="006F3F3C" w:rsidRDefault="006F3F3C" w:rsidP="006F3F3C">
      <w:pPr>
        <w:tabs>
          <w:tab w:val="left" w:pos="142"/>
        </w:tabs>
        <w:spacing w:after="0" w:line="240" w:lineRule="auto"/>
        <w:jc w:val="both"/>
        <w:rPr>
          <w:rFonts w:ascii="Times New Roman" w:eastAsia="Times New Roman" w:hAnsi="Times New Roman" w:cs="Times New Roman"/>
          <w:sz w:val="20"/>
          <w:szCs w:val="20"/>
          <w:lang w:eastAsia="pl-PL"/>
        </w:rPr>
      </w:pPr>
    </w:p>
    <w:p w14:paraId="5F375AFE" w14:textId="77777777" w:rsidR="006F3F3C" w:rsidRPr="006F3F3C" w:rsidRDefault="006F3F3C" w:rsidP="006F3F3C">
      <w:pPr>
        <w:numPr>
          <w:ilvl w:val="0"/>
          <w:numId w:val="5"/>
        </w:numPr>
        <w:tabs>
          <w:tab w:val="left" w:pos="142"/>
        </w:tabs>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Korzystanie z poszczególnych urządzeń zabawowych powinno być zgodne z przeznaczeniem i dostosowane do rozwoju psychofizycznego dziecka. Oceny winien dokonać opiekun Dziecka.</w:t>
      </w:r>
    </w:p>
    <w:p w14:paraId="69AA98AA"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50AF9C28" w14:textId="77777777" w:rsidR="006F3F3C" w:rsidRPr="006F3F3C" w:rsidRDefault="006F3F3C" w:rsidP="006F3F3C">
      <w:pPr>
        <w:numPr>
          <w:ilvl w:val="0"/>
          <w:numId w:val="5"/>
        </w:numPr>
        <w:tabs>
          <w:tab w:val="left" w:pos="142"/>
        </w:tabs>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Rodzice (opiekunowie) sprawujący opiekę nad Dziećmi na placu zabaw  są  odpowiedzialni za  ewentualne  szkody wyrządzone przez   ich Dzieci na  osobach   lub mieniu. Ponoszą odpowiedzialność materialną za  zepsuty przez  Dziecko sprzęt, zabawki, pomoce.</w:t>
      </w:r>
    </w:p>
    <w:p w14:paraId="7C0681AB" w14:textId="77777777" w:rsidR="006F3F3C" w:rsidRPr="006F3F3C" w:rsidRDefault="006F3F3C" w:rsidP="006F3F3C">
      <w:pPr>
        <w:spacing w:after="0" w:line="240" w:lineRule="auto"/>
        <w:ind w:left="120"/>
        <w:jc w:val="both"/>
        <w:rPr>
          <w:rFonts w:ascii="Times New Roman" w:eastAsia="Times New Roman" w:hAnsi="Times New Roman" w:cs="Times New Roman"/>
          <w:sz w:val="20"/>
          <w:szCs w:val="20"/>
          <w:lang w:eastAsia="pl-PL"/>
        </w:rPr>
      </w:pPr>
    </w:p>
    <w:p w14:paraId="20A986D7" w14:textId="77777777" w:rsidR="006F3F3C" w:rsidRPr="006F3F3C" w:rsidRDefault="006F3F3C" w:rsidP="006F3F3C">
      <w:pPr>
        <w:numPr>
          <w:ilvl w:val="0"/>
          <w:numId w:val="5"/>
        </w:numPr>
        <w:tabs>
          <w:tab w:val="left" w:pos="142"/>
        </w:tabs>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Osoby przebywające na terenie placu zabaw zobowiązane są do pozostawienia po sobie porządku. </w:t>
      </w:r>
    </w:p>
    <w:p w14:paraId="22A6BA8D" w14:textId="77777777" w:rsidR="006F3F3C" w:rsidRPr="006F3F3C" w:rsidRDefault="006F3F3C" w:rsidP="006F3F3C">
      <w:pPr>
        <w:tabs>
          <w:tab w:val="left" w:pos="142"/>
        </w:tabs>
        <w:spacing w:after="0" w:line="240" w:lineRule="auto"/>
        <w:ind w:left="720"/>
        <w:jc w:val="both"/>
        <w:rPr>
          <w:rFonts w:ascii="Times New Roman" w:eastAsia="Times New Roman" w:hAnsi="Times New Roman" w:cs="Times New Roman"/>
          <w:sz w:val="20"/>
          <w:szCs w:val="20"/>
          <w:lang w:eastAsia="pl-PL"/>
        </w:rPr>
      </w:pPr>
    </w:p>
    <w:p w14:paraId="714F81E5" w14:textId="77777777" w:rsidR="006F3F3C" w:rsidRPr="006F3F3C" w:rsidRDefault="006F3F3C" w:rsidP="006F3F3C">
      <w:pPr>
        <w:tabs>
          <w:tab w:val="left" w:pos="360"/>
        </w:tabs>
        <w:spacing w:after="0" w:line="240" w:lineRule="auto"/>
        <w:jc w:val="both"/>
        <w:rPr>
          <w:rFonts w:ascii="Times New Roman" w:eastAsia="Times New Roman" w:hAnsi="Times New Roman" w:cs="Times New Roman"/>
          <w:sz w:val="20"/>
          <w:szCs w:val="20"/>
          <w:lang w:eastAsia="pl-PL"/>
        </w:rPr>
      </w:pPr>
    </w:p>
    <w:p w14:paraId="123723C2" w14:textId="77777777" w:rsidR="006F3F3C" w:rsidRPr="006F3F3C" w:rsidRDefault="006F3F3C" w:rsidP="006F3F3C">
      <w:pPr>
        <w:tabs>
          <w:tab w:val="left" w:pos="360"/>
        </w:tabs>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ab/>
      </w:r>
      <w:r w:rsidRPr="006F3F3C">
        <w:rPr>
          <w:rFonts w:ascii="Times New Roman" w:eastAsia="Times New Roman" w:hAnsi="Times New Roman" w:cs="Times New Roman"/>
          <w:b/>
          <w:sz w:val="20"/>
          <w:szCs w:val="20"/>
          <w:lang w:eastAsia="pl-PL"/>
        </w:rPr>
        <w:tab/>
        <w:t>ROZDZIAŁ V    ORGANIZACJA  WYCIECZEK</w:t>
      </w:r>
    </w:p>
    <w:p w14:paraId="68637CCD" w14:textId="77777777" w:rsidR="006F3F3C" w:rsidRPr="006F3F3C" w:rsidRDefault="006F3F3C" w:rsidP="006F3F3C">
      <w:pPr>
        <w:tabs>
          <w:tab w:val="left" w:pos="360"/>
        </w:tabs>
        <w:spacing w:after="0" w:line="240" w:lineRule="auto"/>
        <w:jc w:val="both"/>
        <w:rPr>
          <w:rFonts w:ascii="Times New Roman" w:eastAsia="Times New Roman" w:hAnsi="Times New Roman" w:cs="Times New Roman"/>
          <w:sz w:val="20"/>
          <w:szCs w:val="20"/>
          <w:lang w:eastAsia="pl-PL"/>
        </w:rPr>
      </w:pPr>
    </w:p>
    <w:p w14:paraId="4BB7AE92" w14:textId="77777777" w:rsidR="006F3F3C" w:rsidRPr="006F3F3C" w:rsidRDefault="006F3F3C" w:rsidP="006F3F3C">
      <w:pPr>
        <w:numPr>
          <w:ilvl w:val="3"/>
          <w:numId w:val="9"/>
        </w:numPr>
        <w:tabs>
          <w:tab w:val="left" w:pos="240"/>
        </w:tabs>
        <w:spacing w:after="0" w:line="240" w:lineRule="auto"/>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Rodzice  (opiekunowie) uczestniczący w wycieczce mogą zostać upoważnieni przez  Dyrektora  przedszkola do pełnienia odpowiedzialności opiekuna wycieczki podpisując   „</w:t>
      </w:r>
      <w:r w:rsidRPr="006F3F3C">
        <w:rPr>
          <w:rFonts w:ascii="Times New Roman" w:eastAsia="Times New Roman" w:hAnsi="Times New Roman" w:cs="Times New Roman"/>
          <w:b/>
          <w:sz w:val="20"/>
          <w:szCs w:val="20"/>
          <w:lang w:eastAsia="pl-PL"/>
        </w:rPr>
        <w:t xml:space="preserve">Deklaracje w sprawie ochrony zdrowia i życia” </w:t>
      </w:r>
      <w:r w:rsidRPr="006F3F3C">
        <w:rPr>
          <w:rFonts w:ascii="Times New Roman" w:eastAsia="Times New Roman" w:hAnsi="Times New Roman" w:cs="Times New Roman"/>
          <w:sz w:val="20"/>
          <w:szCs w:val="20"/>
          <w:lang w:eastAsia="pl-PL"/>
        </w:rPr>
        <w:t>i zapoznając się z</w:t>
      </w:r>
      <w:r w:rsidRPr="006F3F3C">
        <w:rPr>
          <w:rFonts w:ascii="Times New Roman" w:eastAsia="Times New Roman" w:hAnsi="Times New Roman" w:cs="Times New Roman"/>
          <w:b/>
          <w:sz w:val="20"/>
          <w:szCs w:val="20"/>
          <w:lang w:eastAsia="pl-PL"/>
        </w:rPr>
        <w:t xml:space="preserve"> Regulaminem  organizacji wycieczek i spacerów. </w:t>
      </w:r>
    </w:p>
    <w:p w14:paraId="60B0F8AB" w14:textId="77777777" w:rsidR="006F3F3C" w:rsidRPr="006F3F3C" w:rsidRDefault="006F3F3C" w:rsidP="006F3F3C">
      <w:pPr>
        <w:numPr>
          <w:ilvl w:val="3"/>
          <w:numId w:val="9"/>
        </w:numPr>
        <w:spacing w:after="0" w:line="240" w:lineRule="auto"/>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Udział Dzieci w wycieczkach krajoznawczo-turystycznych wymaga zgody Rodziców (prawnych opiekunów).</w:t>
      </w:r>
    </w:p>
    <w:p w14:paraId="0040ABF7" w14:textId="77777777" w:rsidR="006F3F3C" w:rsidRPr="006F3F3C" w:rsidRDefault="006F3F3C" w:rsidP="006F3F3C">
      <w:pPr>
        <w:numPr>
          <w:ilvl w:val="3"/>
          <w:numId w:val="9"/>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pokrywają koszt wycieczki.</w:t>
      </w:r>
    </w:p>
    <w:p w14:paraId="4C11CF2A" w14:textId="77777777" w:rsidR="006F3F3C" w:rsidRPr="006F3F3C" w:rsidRDefault="006F3F3C" w:rsidP="006F3F3C">
      <w:pPr>
        <w:numPr>
          <w:ilvl w:val="3"/>
          <w:numId w:val="9"/>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zapewniają wyżywienie w czasie wycieczki, w porozumieniu z kierownikiem wycieczki.</w:t>
      </w:r>
    </w:p>
    <w:p w14:paraId="62454D15" w14:textId="77777777" w:rsidR="006F3F3C" w:rsidRPr="006F3F3C" w:rsidRDefault="006F3F3C" w:rsidP="006F3F3C">
      <w:pPr>
        <w:numPr>
          <w:ilvl w:val="3"/>
          <w:numId w:val="9"/>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zapewniają odpowiednie ubranie Dzieci dostosowane do warunków atmosferycznych oraz wygodne i bezpieczne obuwie.</w:t>
      </w:r>
    </w:p>
    <w:p w14:paraId="17AB0A27"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17B146BF" w14:textId="77777777" w:rsidR="006F3F3C" w:rsidRPr="006F3F3C" w:rsidRDefault="006F3F3C" w:rsidP="006F3F3C">
      <w:pPr>
        <w:tabs>
          <w:tab w:val="left" w:pos="1020"/>
        </w:tabs>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ab/>
      </w:r>
    </w:p>
    <w:p w14:paraId="06F3D94B" w14:textId="77777777" w:rsidR="006F3F3C" w:rsidRPr="006F3F3C" w:rsidRDefault="006F3F3C" w:rsidP="006F3F3C">
      <w:pPr>
        <w:spacing w:after="0" w:line="240" w:lineRule="auto"/>
        <w:ind w:left="360" w:firstLine="284"/>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ROZDZIAŁ VI    ZDROWIE  DZIECI</w:t>
      </w:r>
    </w:p>
    <w:p w14:paraId="53E3C5CC"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6427FBBF"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Dziecka chorego lub podejrzanego o chorobę nie należy przyprowadzać do przedszkola. Dzieci np. zakatarzone, przeziębione, kaszlące nie mogą przebywać w grupie z dziećmi zdrowymi. Nauczyciel ma prawo poprosić Rodzica o dostarczenie zaświadczenia lekarskiego o braku przeciwwskazań do uczęszczania Dziecka do przedszkola.</w:t>
      </w:r>
    </w:p>
    <w:p w14:paraId="6CF1CA04" w14:textId="77777777" w:rsidR="006F3F3C" w:rsidRPr="006F3F3C" w:rsidRDefault="006F3F3C" w:rsidP="006F3F3C">
      <w:pPr>
        <w:spacing w:after="0" w:line="240" w:lineRule="auto"/>
        <w:ind w:left="644"/>
        <w:jc w:val="both"/>
        <w:rPr>
          <w:rFonts w:ascii="Times New Roman" w:eastAsia="Times New Roman" w:hAnsi="Times New Roman" w:cs="Times New Roman"/>
          <w:sz w:val="20"/>
          <w:szCs w:val="20"/>
          <w:lang w:eastAsia="pl-PL"/>
        </w:rPr>
      </w:pPr>
    </w:p>
    <w:p w14:paraId="12DFF06B"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 prawni opiekunowie) mają obowiązek zgłaszania wszelkich poważnych dolegliwości Dziecka i udzielania wyczerpujących informacji na ten temat. Alergie pokarmowe, wziewne należy zgłaszać wyłącznie pisemnie, dołączając zaświadczenie lekarskie.</w:t>
      </w:r>
    </w:p>
    <w:p w14:paraId="3417012E"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7195000C"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lastRenderedPageBreak/>
        <w:t>Nauczyciele na bieżąco podają Rodzicom informację o samopoczuciu Dziecka lub zauważonych zmianach w zachowaniu w czasie pobytu w przedszkolu.</w:t>
      </w:r>
    </w:p>
    <w:p w14:paraId="7C2FD15B"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517F79C8"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W czasie pobytu Dziecka w przedszkolu, w przypadku zaobserwowania lub zgłoszenia przez Dziecko niepokojących objawów i złego samopoczucia, stanowiącego zagrożenia dla prawidłowego funkcjonowania samego Dziecka oraz innych Dzieci w przedszkolu (m.in. uporczywy kaszel, uporczywy katar, wymioty, biegunka, ból brzucha, ból ucha, wysypka niewiadomego pochodzenia, podwyższona temperatura, urazy i inne) </w:t>
      </w:r>
      <w:r w:rsidRPr="006F3F3C">
        <w:rPr>
          <w:rFonts w:ascii="Times New Roman" w:eastAsia="Times New Roman" w:hAnsi="Times New Roman" w:cs="Times New Roman"/>
          <w:b/>
          <w:sz w:val="20"/>
          <w:szCs w:val="20"/>
          <w:lang w:eastAsia="pl-PL"/>
        </w:rPr>
        <w:t>Nauczyciel ma obowiązek powiadomienia</w:t>
      </w:r>
      <w:r w:rsidRPr="006F3F3C">
        <w:rPr>
          <w:rFonts w:ascii="Times New Roman" w:eastAsia="Times New Roman" w:hAnsi="Times New Roman" w:cs="Times New Roman"/>
          <w:sz w:val="20"/>
          <w:szCs w:val="20"/>
          <w:lang w:eastAsia="pl-PL"/>
        </w:rPr>
        <w:t xml:space="preserve"> telefonicznego Rodzica (opiekuna prawnego) oraz poinformowania Dyrektora o stanie zdrowia Dziecka i sporządzenia stosownej notatki w zeszycie: „Stan zdrowia dzieci”.</w:t>
      </w:r>
    </w:p>
    <w:p w14:paraId="226FD2E3"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36FA1127"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Po otrzymaniu od Nauczyciela lub Dyrektora informacji o stanie zdrowia Dziecka, </w:t>
      </w:r>
      <w:r w:rsidRPr="006F3F3C">
        <w:rPr>
          <w:rFonts w:ascii="Times New Roman" w:eastAsia="Times New Roman" w:hAnsi="Times New Roman" w:cs="Times New Roman"/>
          <w:b/>
          <w:sz w:val="20"/>
          <w:szCs w:val="20"/>
          <w:lang w:eastAsia="pl-PL"/>
        </w:rPr>
        <w:t>Rodzic jest zobowiązany do niezwłocznego odebrania</w:t>
      </w:r>
      <w:r w:rsidRPr="006F3F3C">
        <w:rPr>
          <w:rFonts w:ascii="Times New Roman" w:eastAsia="Times New Roman" w:hAnsi="Times New Roman" w:cs="Times New Roman"/>
          <w:sz w:val="20"/>
          <w:szCs w:val="20"/>
          <w:lang w:eastAsia="pl-PL"/>
        </w:rPr>
        <w:t xml:space="preserve"> Dziecka z przedszkola.</w:t>
      </w:r>
    </w:p>
    <w:p w14:paraId="3270D1F8"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2D33F7E7"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 przypadku wystąpienia u Dziecka choroby zakaźnej przedszkole ma prawo wymagać od Rodzica, a Rodzice są zobowiązani do przedłożenia zaświadczenia lekarskiego potwierdzającego zakończenie leczenia.</w:t>
      </w:r>
    </w:p>
    <w:p w14:paraId="3DBA2678"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2962A35C"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 przypadku stwierdzenia u Dziecka alergii różnego typu (np. pokarmowej i związanych z tym szczególnych wymagań żywieniowych) Rodzice są zobowiązani do przedłożenia zaświadczenia lekarskiego wskazującego rodzaj alergii.</w:t>
      </w:r>
    </w:p>
    <w:p w14:paraId="4821CB20"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537A6822"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W przedszkolu nie podaje się Dzieciom żadnych leków doustnych, wziewnych oraz w postaci zastrzyków. Wyjątek stanowi konieczność stałego podawania leku dziecku </w:t>
      </w:r>
      <w:r w:rsidRPr="006F3F3C">
        <w:rPr>
          <w:rFonts w:ascii="Times New Roman" w:eastAsia="Times New Roman" w:hAnsi="Times New Roman" w:cs="Times New Roman"/>
          <w:sz w:val="20"/>
          <w:szCs w:val="20"/>
          <w:u w:val="single"/>
          <w:lang w:eastAsia="pl-PL"/>
        </w:rPr>
        <w:t>przewlekle choremu</w:t>
      </w:r>
      <w:r w:rsidRPr="006F3F3C">
        <w:rPr>
          <w:rFonts w:ascii="Times New Roman" w:eastAsia="Times New Roman" w:hAnsi="Times New Roman" w:cs="Times New Roman"/>
          <w:sz w:val="20"/>
          <w:szCs w:val="20"/>
          <w:lang w:eastAsia="pl-PL"/>
        </w:rPr>
        <w:t xml:space="preserve">. </w:t>
      </w:r>
    </w:p>
    <w:p w14:paraId="19F9D491"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205C8DF4"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przed przyjęciem dziecka do przedszkola zobowiązani są do przedłożenia informacji, na jaką chorobę przewlekłą Dziecko choruje, jakie leki na zlecenie lekarza przyjmuje. Udzielanie pełnej informacji o sytuacji  zdrowotnej Dziecka, ma decydujący wpływ na jego bezpieczeństwo i prawidłowe funkcjonowanie w grupie.</w:t>
      </w:r>
    </w:p>
    <w:p w14:paraId="19BE83DD"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3CD56DEE"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 sytuacji choroby przewlekłej i konieczności stałego podawania lekarstw Rodzic ( opiekun prawny) może na terenie przedszkola podać lekarstwo lub  Dyrektor przedszkola może wyrazić zgodę na delegowanie uprawnień przez  Rodziców ( prawnych opiekunów) na Nauczyciela lub innego pracownika przedszkola.</w:t>
      </w:r>
    </w:p>
    <w:p w14:paraId="62E72996" w14:textId="77777777" w:rsidR="006F3F3C" w:rsidRPr="006F3F3C" w:rsidRDefault="006F3F3C" w:rsidP="006F3F3C">
      <w:pPr>
        <w:spacing w:after="0" w:line="240" w:lineRule="auto"/>
        <w:ind w:left="708"/>
        <w:jc w:val="both"/>
        <w:rPr>
          <w:rFonts w:ascii="Times New Roman" w:eastAsia="Times New Roman" w:hAnsi="Times New Roman" w:cs="Times New Roman"/>
          <w:sz w:val="20"/>
          <w:szCs w:val="20"/>
          <w:lang w:eastAsia="pl-PL"/>
        </w:rPr>
      </w:pPr>
    </w:p>
    <w:p w14:paraId="59334F6F" w14:textId="77777777" w:rsidR="006F3F3C" w:rsidRPr="006F3F3C" w:rsidRDefault="006F3F3C" w:rsidP="006F3F3C">
      <w:pPr>
        <w:numPr>
          <w:ilvl w:val="3"/>
          <w:numId w:val="8"/>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Delegowanie w/w uprawnień ( patrz punkt 10) oraz zgoda pracownika i zobowiązanie do sprawowania opieki muszą mieć formę umowy pisemnej między Rodzicami ( prawnymi opiekunami) a pracownikiem przedszkola, do której należy dołączyć zlecenie lekarskie oraz pisemne upoważnienie do podawania leku.</w:t>
      </w:r>
    </w:p>
    <w:p w14:paraId="207B3D67"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32EF575C" w14:textId="77777777" w:rsidR="006F3F3C" w:rsidRPr="006F3F3C" w:rsidRDefault="006F3F3C" w:rsidP="006F3F3C">
      <w:pPr>
        <w:numPr>
          <w:ilvl w:val="3"/>
          <w:numId w:val="8"/>
        </w:numPr>
        <w:spacing w:after="0" w:line="240" w:lineRule="auto"/>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Rodzice ( opiekunowie prawni) są zobowiązani do informowania o przyczynach  dłuższej niż 3 dniowa     </w:t>
      </w:r>
    </w:p>
    <w:p w14:paraId="22F72E14" w14:textId="77777777" w:rsidR="006F3F3C" w:rsidRPr="006F3F3C" w:rsidRDefault="006F3F3C" w:rsidP="006F3F3C">
      <w:pPr>
        <w:spacing w:after="0" w:line="240" w:lineRule="auto"/>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nieobecności Dziecka w  przedszkolu.</w:t>
      </w:r>
    </w:p>
    <w:p w14:paraId="7FAF7DF1" w14:textId="77777777" w:rsidR="006F3F3C" w:rsidRPr="006F3F3C" w:rsidRDefault="006F3F3C" w:rsidP="006F3F3C">
      <w:pPr>
        <w:tabs>
          <w:tab w:val="num" w:pos="360"/>
        </w:tabs>
        <w:spacing w:after="0" w:line="240" w:lineRule="auto"/>
        <w:jc w:val="both"/>
        <w:rPr>
          <w:rFonts w:ascii="Times New Roman" w:eastAsia="Times New Roman" w:hAnsi="Times New Roman" w:cs="Times New Roman"/>
          <w:sz w:val="20"/>
          <w:szCs w:val="20"/>
          <w:lang w:eastAsia="pl-PL"/>
        </w:rPr>
      </w:pPr>
    </w:p>
    <w:p w14:paraId="0A7F8E1A" w14:textId="77777777" w:rsidR="006F3F3C" w:rsidRPr="006F3F3C" w:rsidRDefault="006F3F3C" w:rsidP="006F3F3C">
      <w:pPr>
        <w:tabs>
          <w:tab w:val="left" w:pos="709"/>
        </w:tabs>
        <w:spacing w:after="0" w:line="240" w:lineRule="auto"/>
        <w:ind w:left="284"/>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13.   Rodzice Dzieci rozpoczynających edukację przedszkolną zobowiązani są do   dostarczenia na początku      </w:t>
      </w:r>
    </w:p>
    <w:p w14:paraId="5A7B1F2F" w14:textId="77777777" w:rsidR="006F3F3C" w:rsidRPr="006F3F3C" w:rsidRDefault="006F3F3C" w:rsidP="006F3F3C">
      <w:pPr>
        <w:spacing w:after="0" w:line="240" w:lineRule="auto"/>
        <w:ind w:left="284"/>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roku szkolnego zaświadczenia  lekarskiego o stanie zdrowia  Dziecka ( lekarz decyduje o rodzaju </w:t>
      </w:r>
    </w:p>
    <w:p w14:paraId="40684091" w14:textId="77777777" w:rsidR="006F3F3C" w:rsidRPr="006F3F3C" w:rsidRDefault="006F3F3C" w:rsidP="006F3F3C">
      <w:pPr>
        <w:spacing w:after="0" w:line="240" w:lineRule="auto"/>
        <w:ind w:left="284"/>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ewentualnych badań).</w:t>
      </w:r>
    </w:p>
    <w:p w14:paraId="7A81C321" w14:textId="77777777" w:rsidR="006F3F3C" w:rsidRPr="006F3F3C" w:rsidRDefault="006F3F3C" w:rsidP="006F3F3C">
      <w:pPr>
        <w:spacing w:after="0" w:line="240" w:lineRule="auto"/>
        <w:ind w:left="180"/>
        <w:jc w:val="both"/>
        <w:rPr>
          <w:rFonts w:ascii="Times New Roman" w:eastAsia="Times New Roman" w:hAnsi="Times New Roman" w:cs="Times New Roman"/>
          <w:sz w:val="20"/>
          <w:szCs w:val="20"/>
          <w:lang w:eastAsia="pl-PL"/>
        </w:rPr>
      </w:pPr>
    </w:p>
    <w:p w14:paraId="5F27BBA1" w14:textId="77777777" w:rsidR="006F3F3C" w:rsidRPr="006F3F3C" w:rsidRDefault="006F3F3C" w:rsidP="006F3F3C">
      <w:pPr>
        <w:numPr>
          <w:ilvl w:val="0"/>
          <w:numId w:val="2"/>
        </w:numPr>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sz w:val="20"/>
          <w:szCs w:val="20"/>
          <w:lang w:eastAsia="pl-PL"/>
        </w:rPr>
        <w:t>Rodzice w ramach organizacji poczęstunku z okazji urodzin swojego  Dziecka, na pierwszym spotkaniu organizacyjnym we wrześniu podejmują decyzję co do formy poczęstunku. Poleca się owocowy poczęstunek.</w:t>
      </w:r>
    </w:p>
    <w:p w14:paraId="1255E609" w14:textId="77777777" w:rsidR="006F3F3C" w:rsidRPr="006F3F3C" w:rsidRDefault="006F3F3C" w:rsidP="006F3F3C">
      <w:pPr>
        <w:spacing w:after="0" w:line="240" w:lineRule="auto"/>
        <w:ind w:left="720"/>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 xml:space="preserve">     </w:t>
      </w:r>
    </w:p>
    <w:p w14:paraId="046692E2" w14:textId="77777777" w:rsidR="006F3F3C" w:rsidRPr="006F3F3C" w:rsidRDefault="006F3F3C" w:rsidP="006F3F3C">
      <w:pPr>
        <w:numPr>
          <w:ilvl w:val="0"/>
          <w:numId w:val="2"/>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Zgodnie z wymogami HACAP, w ramach w/w poczęstunku,  zabrania się Rodzicom    częstowania innych Dzieci wypiekami własnymi. </w:t>
      </w:r>
    </w:p>
    <w:p w14:paraId="6E1D90A3"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7F42A151" w14:textId="77777777" w:rsidR="006F3F3C" w:rsidRPr="006F3F3C" w:rsidRDefault="006F3F3C" w:rsidP="006F3F3C">
      <w:pPr>
        <w:numPr>
          <w:ilvl w:val="0"/>
          <w:numId w:val="2"/>
        </w:numPr>
        <w:tabs>
          <w:tab w:val="num" w:pos="824"/>
        </w:tabs>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 przypadku zakupienia przez Rodzica ciasta w cukierni zostaje wdrożona   następująca procedura:</w:t>
      </w:r>
    </w:p>
    <w:p w14:paraId="3A33940A"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67C327F6" w14:textId="77777777" w:rsidR="006F3F3C" w:rsidRPr="006F3F3C" w:rsidRDefault="006F3F3C" w:rsidP="006F3F3C">
      <w:pPr>
        <w:numPr>
          <w:ilvl w:val="0"/>
          <w:numId w:val="6"/>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 przekazuje Nauczycielowi dowód zapłaty ( paragon), który zostaje zachowany przez 48 godzin;</w:t>
      </w:r>
    </w:p>
    <w:p w14:paraId="44E0EA86" w14:textId="77777777" w:rsidR="006F3F3C" w:rsidRPr="006F3F3C" w:rsidRDefault="006F3F3C" w:rsidP="006F3F3C">
      <w:pPr>
        <w:numPr>
          <w:ilvl w:val="0"/>
          <w:numId w:val="6"/>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Nauczyciel grupy zgłasza Dyrektorowi Przedszkola formę poczęstunku i przekazuje   </w:t>
      </w:r>
    </w:p>
    <w:p w14:paraId="0391EE93" w14:textId="77777777" w:rsidR="006F3F3C" w:rsidRPr="006F3F3C" w:rsidRDefault="006F3F3C" w:rsidP="006F3F3C">
      <w:pPr>
        <w:spacing w:after="0" w:line="240" w:lineRule="auto"/>
        <w:ind w:left="1080"/>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paragon ( jako dowód);</w:t>
      </w:r>
    </w:p>
    <w:p w14:paraId="107A335B" w14:textId="77777777" w:rsidR="006F3F3C" w:rsidRPr="006F3F3C" w:rsidRDefault="006F3F3C" w:rsidP="006F3F3C">
      <w:pPr>
        <w:numPr>
          <w:ilvl w:val="0"/>
          <w:numId w:val="6"/>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Nauczyciel sprawdza stan ciasta ( konsystencja, kosztuje smak) przed podaniem go Dzieciom;</w:t>
      </w:r>
    </w:p>
    <w:p w14:paraId="3B10D525" w14:textId="77777777" w:rsidR="006F3F3C" w:rsidRPr="006F3F3C" w:rsidRDefault="006F3F3C" w:rsidP="006F3F3C">
      <w:pPr>
        <w:numPr>
          <w:ilvl w:val="0"/>
          <w:numId w:val="6"/>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Pracownik Przedszkola odpowiedzialny za podawanie posiłku, herbaty ma obowiązek sporządzić i pozostawić w  lodówce  na 48 godzin odpowiednią  próbkę ciasta, zgodnie z wymogami Sanepidu.</w:t>
      </w:r>
    </w:p>
    <w:p w14:paraId="0FCDB0EE" w14:textId="77777777" w:rsidR="006F3F3C" w:rsidRPr="006F3F3C" w:rsidRDefault="006F3F3C" w:rsidP="006F3F3C">
      <w:pPr>
        <w:spacing w:after="0" w:line="240" w:lineRule="auto"/>
        <w:jc w:val="both"/>
        <w:rPr>
          <w:rFonts w:ascii="Times New Roman" w:eastAsia="Times New Roman" w:hAnsi="Times New Roman" w:cs="Times New Roman"/>
          <w:color w:val="FF0000"/>
          <w:sz w:val="20"/>
          <w:szCs w:val="20"/>
          <w:lang w:eastAsia="pl-PL"/>
        </w:rPr>
      </w:pPr>
    </w:p>
    <w:p w14:paraId="61094EAF" w14:textId="77777777" w:rsidR="006F3F3C" w:rsidRPr="006F3F3C" w:rsidRDefault="006F3F3C" w:rsidP="006F3F3C">
      <w:pPr>
        <w:spacing w:after="0" w:line="240" w:lineRule="auto"/>
        <w:ind w:left="360"/>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ab/>
      </w:r>
    </w:p>
    <w:p w14:paraId="3D1C8091" w14:textId="77777777" w:rsidR="006F3F3C" w:rsidRPr="006F3F3C" w:rsidRDefault="006F3F3C" w:rsidP="006F3F3C">
      <w:pPr>
        <w:numPr>
          <w:ilvl w:val="0"/>
          <w:numId w:val="2"/>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lastRenderedPageBreak/>
        <w:t xml:space="preserve"> W trosce o zachowanie higieny Rodzice / opiekunowie / zobowiązani są do zakładania  „ochraniaczy”   na obuwie przy wejściu do Przedszkola.</w:t>
      </w:r>
    </w:p>
    <w:p w14:paraId="097D1139" w14:textId="77777777" w:rsidR="006F3F3C" w:rsidRPr="006F3F3C" w:rsidRDefault="006F3F3C" w:rsidP="006F3F3C">
      <w:pPr>
        <w:spacing w:after="0" w:line="240" w:lineRule="auto"/>
        <w:ind w:left="180"/>
        <w:jc w:val="both"/>
        <w:rPr>
          <w:rFonts w:ascii="Times New Roman" w:eastAsia="Times New Roman" w:hAnsi="Times New Roman" w:cs="Times New Roman"/>
          <w:sz w:val="20"/>
          <w:szCs w:val="20"/>
          <w:lang w:eastAsia="pl-PL"/>
        </w:rPr>
      </w:pPr>
    </w:p>
    <w:p w14:paraId="1E0A6351" w14:textId="77777777" w:rsidR="006F3F3C" w:rsidRPr="006F3F3C" w:rsidRDefault="006F3F3C" w:rsidP="006F3F3C">
      <w:pPr>
        <w:numPr>
          <w:ilvl w:val="0"/>
          <w:numId w:val="2"/>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Rodzice ( opiekunowie)  w każdy piątek zabierają do prania ręcznik, kocyk, pantofle do czyszczenia podeszwy, sprawdzają czystość stroju  gimnastycznego i innych części garderoby.</w:t>
      </w:r>
    </w:p>
    <w:p w14:paraId="0F90E954"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4553F942" w14:textId="77777777" w:rsidR="006F3F3C" w:rsidRPr="006F3F3C" w:rsidRDefault="006F3F3C" w:rsidP="006F3F3C">
      <w:pPr>
        <w:tabs>
          <w:tab w:val="left" w:pos="426"/>
          <w:tab w:val="left" w:pos="709"/>
        </w:tabs>
        <w:spacing w:after="0" w:line="240" w:lineRule="auto"/>
        <w:jc w:val="both"/>
        <w:rPr>
          <w:rFonts w:ascii="Times New Roman" w:eastAsia="Times New Roman" w:hAnsi="Times New Roman" w:cs="Times New Roman"/>
          <w:b/>
          <w:sz w:val="20"/>
          <w:szCs w:val="20"/>
          <w:lang w:eastAsia="pl-PL"/>
        </w:rPr>
      </w:pPr>
    </w:p>
    <w:p w14:paraId="418E263A" w14:textId="77777777" w:rsidR="006F3F3C" w:rsidRPr="006F3F3C" w:rsidRDefault="006F3F3C" w:rsidP="006F3F3C">
      <w:pPr>
        <w:tabs>
          <w:tab w:val="left" w:pos="426"/>
          <w:tab w:val="left" w:pos="709"/>
        </w:tabs>
        <w:spacing w:after="0" w:line="240" w:lineRule="auto"/>
        <w:jc w:val="both"/>
        <w:rPr>
          <w:rFonts w:ascii="Times New Roman" w:eastAsia="Times New Roman" w:hAnsi="Times New Roman" w:cs="Times New Roman"/>
          <w:b/>
          <w:sz w:val="20"/>
          <w:szCs w:val="20"/>
          <w:lang w:eastAsia="pl-PL"/>
        </w:rPr>
      </w:pPr>
    </w:p>
    <w:p w14:paraId="055D6354" w14:textId="77777777" w:rsidR="006F3F3C" w:rsidRPr="006F3F3C" w:rsidRDefault="006F3F3C" w:rsidP="006F3F3C">
      <w:pPr>
        <w:spacing w:after="0" w:line="240" w:lineRule="auto"/>
        <w:ind w:firstLine="502"/>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ROZDZIAŁ  VII   WSPÓŁPRACA  Z  PRZEDSZKOLEM  I  PRZEPŁYW  INFORMACJI</w:t>
      </w:r>
    </w:p>
    <w:p w14:paraId="6AB84256"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39D5DF9E"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5CF08C56" w14:textId="77777777" w:rsidR="006F3F3C" w:rsidRPr="006F3F3C" w:rsidRDefault="006F3F3C" w:rsidP="006F3F3C">
      <w:pPr>
        <w:numPr>
          <w:ilvl w:val="0"/>
          <w:numId w:val="3"/>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Na Rodzicach ( prawnych opiekunach) dzieci 5 i 6-letnich spoczywa ustawowy obowiązek zapewnienia   regularnego  uczęszczania na zajęcia </w:t>
      </w:r>
      <w:proofErr w:type="spellStart"/>
      <w:r w:rsidRPr="006F3F3C">
        <w:rPr>
          <w:rFonts w:ascii="Times New Roman" w:eastAsia="Times New Roman" w:hAnsi="Times New Roman" w:cs="Times New Roman"/>
          <w:sz w:val="20"/>
          <w:szCs w:val="20"/>
          <w:lang w:eastAsia="pl-PL"/>
        </w:rPr>
        <w:t>dydaktyczno</w:t>
      </w:r>
      <w:proofErr w:type="spellEnd"/>
      <w:r w:rsidRPr="006F3F3C">
        <w:rPr>
          <w:rFonts w:ascii="Times New Roman" w:eastAsia="Times New Roman" w:hAnsi="Times New Roman" w:cs="Times New Roman"/>
          <w:sz w:val="20"/>
          <w:szCs w:val="20"/>
          <w:lang w:eastAsia="pl-PL"/>
        </w:rPr>
        <w:t xml:space="preserve"> – wychowawcze w Przedszkolu.</w:t>
      </w:r>
    </w:p>
    <w:p w14:paraId="13449437"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48F6B4B5" w14:textId="77777777" w:rsidR="006F3F3C" w:rsidRPr="006F3F3C" w:rsidRDefault="006F3F3C" w:rsidP="006F3F3C">
      <w:pPr>
        <w:numPr>
          <w:ilvl w:val="0"/>
          <w:numId w:val="3"/>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Na Rodzicach ( prawnych opiekunach) wszystkich Dzieci spoczywa obowiązek  nawiązania współpracy z  wychowawcą w celu ujednolicenia  oddziaływań  wychowawczych. </w:t>
      </w:r>
    </w:p>
    <w:p w14:paraId="3B7F5C78" w14:textId="77777777" w:rsidR="006F3F3C" w:rsidRPr="006F3F3C" w:rsidRDefault="006F3F3C" w:rsidP="006F3F3C">
      <w:pPr>
        <w:tabs>
          <w:tab w:val="left" w:pos="567"/>
        </w:tabs>
        <w:spacing w:after="0" w:line="240" w:lineRule="auto"/>
        <w:jc w:val="both"/>
        <w:rPr>
          <w:rFonts w:ascii="Times New Roman" w:eastAsia="Times New Roman" w:hAnsi="Times New Roman" w:cs="Times New Roman"/>
          <w:sz w:val="20"/>
          <w:szCs w:val="20"/>
          <w:lang w:eastAsia="pl-PL"/>
        </w:rPr>
      </w:pPr>
    </w:p>
    <w:p w14:paraId="200B43D5" w14:textId="77777777" w:rsidR="006F3F3C" w:rsidRPr="006F3F3C" w:rsidRDefault="006F3F3C" w:rsidP="006F3F3C">
      <w:pPr>
        <w:numPr>
          <w:ilvl w:val="0"/>
          <w:numId w:val="3"/>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Rodzice są zobowiązani zaopatrzyć dziecko w niezbędne elementy wyprawki podanej   przez  Dyrektora</w:t>
      </w:r>
    </w:p>
    <w:p w14:paraId="6B360CDB"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4"/>
          <w:lang w:eastAsia="pl-PL"/>
        </w:rPr>
        <w:t xml:space="preserve">               </w:t>
      </w:r>
      <w:r w:rsidRPr="006F3F3C">
        <w:rPr>
          <w:rFonts w:ascii="Times New Roman" w:eastAsia="Times New Roman" w:hAnsi="Times New Roman" w:cs="Times New Roman"/>
          <w:sz w:val="20"/>
          <w:szCs w:val="20"/>
          <w:lang w:eastAsia="pl-PL"/>
        </w:rPr>
        <w:t>przedszkola.</w:t>
      </w:r>
    </w:p>
    <w:p w14:paraId="13981C88" w14:textId="77777777" w:rsidR="006F3F3C" w:rsidRPr="006F3F3C" w:rsidRDefault="006F3F3C" w:rsidP="006F3F3C">
      <w:pPr>
        <w:spacing w:after="0" w:line="240" w:lineRule="auto"/>
        <w:ind w:left="240"/>
        <w:jc w:val="both"/>
        <w:rPr>
          <w:rFonts w:ascii="Times New Roman" w:eastAsia="Times New Roman" w:hAnsi="Times New Roman" w:cs="Times New Roman"/>
          <w:sz w:val="20"/>
          <w:szCs w:val="20"/>
          <w:lang w:eastAsia="pl-PL"/>
        </w:rPr>
      </w:pPr>
    </w:p>
    <w:p w14:paraId="4D8B4155" w14:textId="77777777" w:rsidR="006F3F3C" w:rsidRPr="006F3F3C" w:rsidRDefault="006F3F3C" w:rsidP="006F3F3C">
      <w:pPr>
        <w:numPr>
          <w:ilvl w:val="0"/>
          <w:numId w:val="3"/>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Na Rodzicach ( opiekunach prawnych) spoczywa obowiązek przestrzegania obowiązującego </w:t>
      </w:r>
    </w:p>
    <w:p w14:paraId="72562EFF" w14:textId="77777777" w:rsidR="006F3F3C" w:rsidRPr="006F3F3C" w:rsidRDefault="006F3F3C" w:rsidP="006F3F3C">
      <w:pPr>
        <w:spacing w:after="0" w:line="240" w:lineRule="auto"/>
        <w:ind w:left="862"/>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 Przedszkolu statutu i stosowania się do ogłaszanych przez Dyrektora komunikatów.</w:t>
      </w:r>
    </w:p>
    <w:p w14:paraId="6F55D3A9" w14:textId="77777777" w:rsidR="006F3F3C" w:rsidRPr="006F3F3C" w:rsidRDefault="006F3F3C" w:rsidP="006F3F3C">
      <w:pPr>
        <w:spacing w:after="0" w:line="240" w:lineRule="auto"/>
        <w:ind w:left="862"/>
        <w:jc w:val="both"/>
        <w:rPr>
          <w:rFonts w:ascii="Times New Roman" w:eastAsia="Times New Roman" w:hAnsi="Times New Roman" w:cs="Times New Roman"/>
          <w:sz w:val="20"/>
          <w:szCs w:val="20"/>
          <w:lang w:eastAsia="pl-PL"/>
        </w:rPr>
      </w:pPr>
    </w:p>
    <w:p w14:paraId="4AA5F14E" w14:textId="77777777" w:rsidR="006F3F3C" w:rsidRPr="006F3F3C" w:rsidRDefault="006F3F3C" w:rsidP="006F3F3C">
      <w:pPr>
        <w:numPr>
          <w:ilvl w:val="0"/>
          <w:numId w:val="3"/>
        </w:numPr>
        <w:spacing w:after="0" w:line="240" w:lineRule="auto"/>
        <w:jc w:val="both"/>
        <w:rPr>
          <w:rFonts w:ascii="Times New Roman" w:eastAsia="Calibri" w:hAnsi="Times New Roman" w:cs="Times New Roman"/>
          <w:sz w:val="20"/>
          <w:szCs w:val="20"/>
        </w:rPr>
      </w:pPr>
      <w:r w:rsidRPr="006F3F3C">
        <w:rPr>
          <w:rFonts w:ascii="Times New Roman" w:eastAsia="Times New Roman" w:hAnsi="Times New Roman" w:cs="Times New Roman"/>
          <w:sz w:val="20"/>
          <w:szCs w:val="20"/>
          <w:lang w:eastAsia="pl-PL"/>
        </w:rPr>
        <w:t xml:space="preserve">  </w:t>
      </w:r>
      <w:r w:rsidRPr="006F3F3C">
        <w:rPr>
          <w:rFonts w:ascii="Times New Roman" w:eastAsia="Calibri" w:hAnsi="Times New Roman" w:cs="Times New Roman"/>
          <w:sz w:val="20"/>
          <w:szCs w:val="20"/>
        </w:rPr>
        <w:t>Informacje mogą być przekazywane:</w:t>
      </w:r>
    </w:p>
    <w:p w14:paraId="5B27215D" w14:textId="77777777" w:rsidR="006F3F3C" w:rsidRPr="006F3F3C" w:rsidRDefault="006F3F3C" w:rsidP="006F3F3C">
      <w:pPr>
        <w:spacing w:after="0" w:line="240" w:lineRule="auto"/>
        <w:jc w:val="both"/>
        <w:rPr>
          <w:rFonts w:ascii="Times New Roman" w:eastAsia="Calibri" w:hAnsi="Times New Roman" w:cs="Times New Roman"/>
          <w:sz w:val="20"/>
          <w:szCs w:val="20"/>
        </w:rPr>
      </w:pPr>
    </w:p>
    <w:p w14:paraId="0737D96F" w14:textId="77777777" w:rsidR="006F3F3C" w:rsidRPr="006F3F3C" w:rsidRDefault="006F3F3C" w:rsidP="006F3F3C">
      <w:pPr>
        <w:numPr>
          <w:ilvl w:val="0"/>
          <w:numId w:val="10"/>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 xml:space="preserve"> ustnie: na zebraniach grupowych, spotkaniach indywidualnych lub telefoniczne;</w:t>
      </w:r>
    </w:p>
    <w:p w14:paraId="049D3957" w14:textId="77777777" w:rsidR="006F3F3C" w:rsidRPr="006F3F3C" w:rsidRDefault="006F3F3C" w:rsidP="006F3F3C">
      <w:pPr>
        <w:numPr>
          <w:ilvl w:val="0"/>
          <w:numId w:val="10"/>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pisemnie: ogłoszenia na tablicy informacyjnej;</w:t>
      </w:r>
    </w:p>
    <w:p w14:paraId="1EAD730F" w14:textId="77777777" w:rsidR="006F3F3C" w:rsidRPr="006F3F3C" w:rsidRDefault="006F3F3C" w:rsidP="006F3F3C">
      <w:pPr>
        <w:numPr>
          <w:ilvl w:val="0"/>
          <w:numId w:val="10"/>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 xml:space="preserve">elektronicznie: </w:t>
      </w:r>
      <w:proofErr w:type="spellStart"/>
      <w:r w:rsidRPr="006F3F3C">
        <w:rPr>
          <w:rFonts w:ascii="Times New Roman" w:eastAsia="Calibri" w:hAnsi="Times New Roman" w:cs="Times New Roman"/>
          <w:sz w:val="20"/>
          <w:szCs w:val="20"/>
          <w:lang w:val="de-DE"/>
        </w:rPr>
        <w:t>e-mail</w:t>
      </w:r>
      <w:proofErr w:type="spellEnd"/>
      <w:r w:rsidRPr="006F3F3C">
        <w:rPr>
          <w:rFonts w:ascii="Times New Roman" w:eastAsia="Calibri" w:hAnsi="Times New Roman" w:cs="Times New Roman"/>
          <w:sz w:val="20"/>
          <w:szCs w:val="20"/>
          <w:lang w:val="de-DE"/>
        </w:rPr>
        <w:t>,</w:t>
      </w:r>
      <w:r w:rsidRPr="006F3F3C">
        <w:rPr>
          <w:rFonts w:ascii="Times New Roman" w:eastAsia="Calibri" w:hAnsi="Times New Roman" w:cs="Times New Roman"/>
          <w:sz w:val="20"/>
          <w:szCs w:val="20"/>
        </w:rPr>
        <w:t xml:space="preserve"> strona internetowa przedszkola.</w:t>
      </w:r>
    </w:p>
    <w:p w14:paraId="7F23BF9E" w14:textId="77777777" w:rsidR="006F3F3C" w:rsidRPr="006F3F3C" w:rsidRDefault="006F3F3C" w:rsidP="006F3F3C">
      <w:pPr>
        <w:tabs>
          <w:tab w:val="left" w:pos="284"/>
        </w:tabs>
        <w:spacing w:after="200" w:line="240" w:lineRule="auto"/>
        <w:ind w:left="1070"/>
        <w:jc w:val="both"/>
        <w:rPr>
          <w:rFonts w:ascii="Times New Roman" w:eastAsia="Calibri" w:hAnsi="Times New Roman" w:cs="Times New Roman"/>
          <w:sz w:val="20"/>
          <w:szCs w:val="20"/>
        </w:rPr>
      </w:pPr>
    </w:p>
    <w:p w14:paraId="197B00F2" w14:textId="77777777" w:rsidR="006F3F3C" w:rsidRPr="006F3F3C" w:rsidRDefault="006F3F3C" w:rsidP="006F3F3C">
      <w:pPr>
        <w:numPr>
          <w:ilvl w:val="0"/>
          <w:numId w:val="3"/>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 xml:space="preserve"> Rodzice mają prawo do:</w:t>
      </w:r>
    </w:p>
    <w:p w14:paraId="1EDFF0CC" w14:textId="77777777" w:rsidR="006F3F3C" w:rsidRPr="006F3F3C" w:rsidRDefault="006F3F3C" w:rsidP="006F3F3C">
      <w:pPr>
        <w:numPr>
          <w:ilvl w:val="0"/>
          <w:numId w:val="11"/>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znajomości statutu przedszkola;</w:t>
      </w:r>
    </w:p>
    <w:p w14:paraId="10259462" w14:textId="77777777" w:rsidR="006F3F3C" w:rsidRPr="006F3F3C" w:rsidRDefault="006F3F3C" w:rsidP="006F3F3C">
      <w:pPr>
        <w:numPr>
          <w:ilvl w:val="0"/>
          <w:numId w:val="11"/>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znajomości zadań i zamierzeń dydaktyczno-wychowawczo-opiekuńczych w grupie i w przedszkolu;</w:t>
      </w:r>
    </w:p>
    <w:p w14:paraId="0CBA3804" w14:textId="77777777" w:rsidR="006F3F3C" w:rsidRPr="006F3F3C" w:rsidRDefault="006F3F3C" w:rsidP="006F3F3C">
      <w:pPr>
        <w:numPr>
          <w:ilvl w:val="0"/>
          <w:numId w:val="11"/>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uzyskiwania rzetelnej informacji na temat swojego dziecka (jego postępów, trudności);</w:t>
      </w:r>
    </w:p>
    <w:p w14:paraId="5F039EB5" w14:textId="77777777" w:rsidR="006F3F3C" w:rsidRPr="006F3F3C" w:rsidRDefault="006F3F3C" w:rsidP="006F3F3C">
      <w:pPr>
        <w:numPr>
          <w:ilvl w:val="0"/>
          <w:numId w:val="11"/>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uzyskiwania porad w sprawach wychowania i rozwoju dziecka;</w:t>
      </w:r>
    </w:p>
    <w:p w14:paraId="28EC7ADE" w14:textId="77777777" w:rsidR="006F3F3C" w:rsidRPr="006F3F3C" w:rsidRDefault="006F3F3C" w:rsidP="006F3F3C">
      <w:pPr>
        <w:numPr>
          <w:ilvl w:val="0"/>
          <w:numId w:val="11"/>
        </w:numPr>
        <w:tabs>
          <w:tab w:val="left" w:pos="284"/>
          <w:tab w:val="left" w:pos="993"/>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 xml:space="preserve"> zgłaszania  uwag na temat funkcjonowania przedszkola, z zachowaniem drogi służbowej:  </w:t>
      </w:r>
    </w:p>
    <w:p w14:paraId="13326CD2" w14:textId="77777777" w:rsidR="006F3F3C" w:rsidRPr="006F3F3C" w:rsidRDefault="006F3F3C" w:rsidP="006F3F3C">
      <w:pPr>
        <w:tabs>
          <w:tab w:val="left" w:pos="284"/>
          <w:tab w:val="left" w:pos="993"/>
        </w:tabs>
        <w:spacing w:after="200" w:line="240" w:lineRule="auto"/>
        <w:ind w:left="710"/>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 xml:space="preserve">      nauczyciel - dyrektor – organ nadzorujący.</w:t>
      </w:r>
    </w:p>
    <w:p w14:paraId="1085636C" w14:textId="77777777" w:rsidR="006F3F3C" w:rsidRPr="006F3F3C" w:rsidRDefault="006F3F3C" w:rsidP="006F3F3C">
      <w:pPr>
        <w:numPr>
          <w:ilvl w:val="0"/>
          <w:numId w:val="3"/>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 xml:space="preserve"> Rodzice mają obowiązek:</w:t>
      </w:r>
    </w:p>
    <w:p w14:paraId="6843E360" w14:textId="77777777" w:rsidR="006F3F3C" w:rsidRPr="006F3F3C" w:rsidRDefault="006F3F3C" w:rsidP="006F3F3C">
      <w:pPr>
        <w:numPr>
          <w:ilvl w:val="0"/>
          <w:numId w:val="12"/>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przestrzegać postanowienia statutu przedszkola;</w:t>
      </w:r>
    </w:p>
    <w:p w14:paraId="0F76BC1C" w14:textId="77777777" w:rsidR="006F3F3C" w:rsidRPr="006F3F3C" w:rsidRDefault="006F3F3C" w:rsidP="006F3F3C">
      <w:pPr>
        <w:numPr>
          <w:ilvl w:val="0"/>
          <w:numId w:val="12"/>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poinformować dyrektora lub wychowawcę o stanie zdrowia dziecka, o wyjątkowych sytuacjach rodzinnych;</w:t>
      </w:r>
    </w:p>
    <w:p w14:paraId="591B36AB" w14:textId="77777777" w:rsidR="006F3F3C" w:rsidRPr="006F3F3C" w:rsidRDefault="006F3F3C" w:rsidP="006F3F3C">
      <w:pPr>
        <w:numPr>
          <w:ilvl w:val="0"/>
          <w:numId w:val="12"/>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uczestniczyć w zebraniach grupowych;</w:t>
      </w:r>
    </w:p>
    <w:p w14:paraId="040D1651" w14:textId="77777777" w:rsidR="006F3F3C" w:rsidRPr="006F3F3C" w:rsidRDefault="006F3F3C" w:rsidP="006F3F3C">
      <w:pPr>
        <w:numPr>
          <w:ilvl w:val="0"/>
          <w:numId w:val="12"/>
        </w:numPr>
        <w:tabs>
          <w:tab w:val="left" w:pos="284"/>
        </w:tabs>
        <w:spacing w:after="200" w:line="240" w:lineRule="auto"/>
        <w:jc w:val="both"/>
        <w:rPr>
          <w:rFonts w:ascii="Times New Roman" w:eastAsia="Calibri" w:hAnsi="Times New Roman" w:cs="Times New Roman"/>
          <w:sz w:val="20"/>
          <w:szCs w:val="20"/>
        </w:rPr>
      </w:pPr>
      <w:r w:rsidRPr="006F3F3C">
        <w:rPr>
          <w:rFonts w:ascii="Times New Roman" w:eastAsia="Calibri" w:hAnsi="Times New Roman" w:cs="Times New Roman"/>
          <w:sz w:val="20"/>
          <w:szCs w:val="20"/>
        </w:rPr>
        <w:t>na bieżąco śledzić  komunikaty.</w:t>
      </w:r>
    </w:p>
    <w:p w14:paraId="051DCCE3"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6349E16D"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0347A094" w14:textId="16C6D093" w:rsidR="00CE1019" w:rsidRPr="006F3F3C" w:rsidRDefault="00CE1019" w:rsidP="006F3F3C">
      <w:pPr>
        <w:spacing w:after="0" w:line="240" w:lineRule="auto"/>
        <w:jc w:val="both"/>
        <w:rPr>
          <w:rFonts w:ascii="Times New Roman" w:eastAsia="Times New Roman" w:hAnsi="Times New Roman" w:cs="Times New Roman"/>
          <w:b/>
          <w:sz w:val="20"/>
          <w:szCs w:val="20"/>
          <w:lang w:eastAsia="pl-PL"/>
        </w:rPr>
      </w:pPr>
    </w:p>
    <w:p w14:paraId="2B96566B"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lastRenderedPageBreak/>
        <w:t xml:space="preserve"> ROZDZIAŁ VIII     KORZYSTANIE  Z USŁUG  CATERINGU</w:t>
      </w:r>
    </w:p>
    <w:p w14:paraId="417E0BCE"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1B97BBE0" w14:textId="77777777" w:rsidR="006F3F3C" w:rsidRPr="006F3F3C" w:rsidRDefault="006F3F3C" w:rsidP="006F3F3C">
      <w:pPr>
        <w:numPr>
          <w:ilvl w:val="0"/>
          <w:numId w:val="1"/>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Rodzic składa zamówienie poprzez aplikację w Firmie cateringowej i dokonuje rozliczeń finansowych bezpośrednio z firmą cateringową. </w:t>
      </w:r>
    </w:p>
    <w:p w14:paraId="270F3247"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0D08A696" w14:textId="4B9EE7D4" w:rsidR="006F3F3C" w:rsidRPr="006F3F3C" w:rsidRDefault="006F3F3C" w:rsidP="006F3F3C">
      <w:pPr>
        <w:numPr>
          <w:ilvl w:val="0"/>
          <w:numId w:val="1"/>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Dzieci mogą spożywać  trzy posiłki ( śniadanie, obiad i podwieczorek)</w:t>
      </w:r>
      <w:r w:rsidR="00A6332F">
        <w:rPr>
          <w:rFonts w:ascii="Times New Roman" w:eastAsia="Times New Roman" w:hAnsi="Times New Roman" w:cs="Times New Roman"/>
          <w:sz w:val="20"/>
          <w:szCs w:val="20"/>
          <w:lang w:eastAsia="pl-PL"/>
        </w:rPr>
        <w:t>. Posiłki przywozi firma cateringowa w naczyniach gastronomicznych, a w przedszkolu są porcjowane i podawane na naczyniach wielokrotnego użytku.</w:t>
      </w:r>
    </w:p>
    <w:p w14:paraId="6EA8AEEC" w14:textId="77777777" w:rsidR="006F3F3C" w:rsidRPr="006F3F3C" w:rsidRDefault="006F3F3C" w:rsidP="00A6332F">
      <w:pPr>
        <w:spacing w:after="0" w:line="240" w:lineRule="auto"/>
        <w:rPr>
          <w:rFonts w:ascii="Times New Roman" w:eastAsia="Times New Roman" w:hAnsi="Times New Roman" w:cs="Times New Roman"/>
          <w:sz w:val="20"/>
          <w:szCs w:val="20"/>
          <w:lang w:eastAsia="pl-PL"/>
        </w:rPr>
      </w:pPr>
      <w:bookmarkStart w:id="0" w:name="_GoBack"/>
      <w:bookmarkEnd w:id="0"/>
    </w:p>
    <w:p w14:paraId="584B90CA" w14:textId="77777777" w:rsidR="006F3F3C" w:rsidRPr="006F3F3C" w:rsidRDefault="006F3F3C" w:rsidP="006F3F3C">
      <w:pPr>
        <w:numPr>
          <w:ilvl w:val="0"/>
          <w:numId w:val="1"/>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 sytuacjach wyjątkowych Rodzic może we własnym zakresie przygotować drugie śniadanie, dbając o walory zdrowotne posiłku oraz przestrzegając następujących zasad:</w:t>
      </w:r>
    </w:p>
    <w:p w14:paraId="65FE755D" w14:textId="77777777" w:rsidR="006F3F3C" w:rsidRPr="006F3F3C" w:rsidRDefault="006F3F3C" w:rsidP="006F3F3C">
      <w:pPr>
        <w:spacing w:after="0" w:line="240" w:lineRule="auto"/>
        <w:ind w:left="708"/>
        <w:rPr>
          <w:rFonts w:ascii="Times New Roman" w:eastAsia="Times New Roman" w:hAnsi="Times New Roman" w:cs="Times New Roman"/>
          <w:sz w:val="20"/>
          <w:szCs w:val="20"/>
          <w:lang w:eastAsia="pl-PL"/>
        </w:rPr>
      </w:pPr>
    </w:p>
    <w:p w14:paraId="6DE964C6" w14:textId="77777777" w:rsidR="006F3F3C" w:rsidRPr="006F3F3C" w:rsidRDefault="006F3F3C" w:rsidP="006F3F3C">
      <w:pPr>
        <w:numPr>
          <w:ilvl w:val="0"/>
          <w:numId w:val="14"/>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powinni posiłek dla dziecka umieścić w specjalnym pojemniku na żywność („śniadaniówce”).</w:t>
      </w:r>
    </w:p>
    <w:p w14:paraId="2DCBE0AA" w14:textId="77777777" w:rsidR="006F3F3C" w:rsidRPr="006F3F3C" w:rsidRDefault="006F3F3C" w:rsidP="006F3F3C">
      <w:pPr>
        <w:spacing w:after="0" w:line="240" w:lineRule="auto"/>
        <w:ind w:left="1418" w:hanging="338"/>
        <w:jc w:val="both"/>
        <w:rPr>
          <w:rFonts w:ascii="Times New Roman" w:eastAsia="Times New Roman" w:hAnsi="Times New Roman" w:cs="Times New Roman"/>
          <w:sz w:val="20"/>
          <w:szCs w:val="20"/>
          <w:lang w:eastAsia="pl-PL"/>
        </w:rPr>
      </w:pPr>
    </w:p>
    <w:p w14:paraId="0176A06B" w14:textId="77777777" w:rsidR="006F3F3C" w:rsidRPr="006F3F3C" w:rsidRDefault="006F3F3C" w:rsidP="006F3F3C">
      <w:pPr>
        <w:numPr>
          <w:ilvl w:val="0"/>
          <w:numId w:val="14"/>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mają obowiązek  podpisania   takiego pojemnika  w sposób trwały i czytelny, w widocznym miejscu (górna pokrywa),  imieniem i nazwiskiem dziecka oraz nazwą grupy.</w:t>
      </w:r>
    </w:p>
    <w:p w14:paraId="3EF4E75D"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545CA0FE" w14:textId="77777777" w:rsidR="006F3F3C" w:rsidRPr="006F3F3C" w:rsidRDefault="006F3F3C" w:rsidP="006F3F3C">
      <w:pPr>
        <w:tabs>
          <w:tab w:val="left" w:pos="840"/>
        </w:tabs>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b/>
          <w:sz w:val="20"/>
          <w:szCs w:val="20"/>
          <w:lang w:eastAsia="pl-PL"/>
        </w:rPr>
        <w:t xml:space="preserve">              </w:t>
      </w:r>
      <w:r w:rsidRPr="006F3F3C">
        <w:rPr>
          <w:rFonts w:ascii="Times New Roman" w:eastAsia="Times New Roman" w:hAnsi="Times New Roman" w:cs="Times New Roman"/>
          <w:sz w:val="20"/>
          <w:szCs w:val="20"/>
          <w:lang w:eastAsia="pl-PL"/>
        </w:rPr>
        <w:t xml:space="preserve">3)   Rodzice / opiekunowie przy odbiorze dziecka mają obowiązek codziennego  </w:t>
      </w:r>
    </w:p>
    <w:p w14:paraId="00991D26" w14:textId="77777777" w:rsidR="006F3F3C" w:rsidRPr="006F3F3C" w:rsidRDefault="006F3F3C" w:rsidP="006F3F3C">
      <w:pPr>
        <w:tabs>
          <w:tab w:val="left" w:pos="840"/>
        </w:tabs>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zabierania  „śniadaniówki” z pozostawioną zawartością.</w:t>
      </w:r>
    </w:p>
    <w:p w14:paraId="0CFFEB5D" w14:textId="77777777" w:rsidR="006F3F3C" w:rsidRPr="006F3F3C" w:rsidRDefault="006F3F3C" w:rsidP="006F3F3C">
      <w:pPr>
        <w:tabs>
          <w:tab w:val="left" w:pos="840"/>
        </w:tabs>
        <w:spacing w:after="0" w:line="240" w:lineRule="auto"/>
        <w:jc w:val="both"/>
        <w:rPr>
          <w:rFonts w:ascii="Times New Roman" w:eastAsia="Times New Roman" w:hAnsi="Times New Roman" w:cs="Times New Roman"/>
          <w:b/>
          <w:sz w:val="20"/>
          <w:szCs w:val="20"/>
          <w:lang w:eastAsia="pl-PL"/>
        </w:rPr>
      </w:pPr>
    </w:p>
    <w:p w14:paraId="50F4F6DF"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ab/>
        <w:t xml:space="preserve">4)   Rodzic przyjmuje do wiadomości,  iż pracownik obsługi, wykonujący  </w:t>
      </w:r>
    </w:p>
    <w:p w14:paraId="60AFB52B"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czynności porządkowe, pod koniec dnia ma obowiązek wyrzucenia   </w:t>
      </w:r>
    </w:p>
    <w:p w14:paraId="4FC62735" w14:textId="77777777" w:rsidR="006F3F3C" w:rsidRPr="006F3F3C" w:rsidRDefault="006F3F3C" w:rsidP="006F3F3C">
      <w:pPr>
        <w:tabs>
          <w:tab w:val="left" w:pos="1276"/>
        </w:tabs>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zawartości pozostawionych w Przedszkolu „śniadaniówek”.</w:t>
      </w:r>
    </w:p>
    <w:p w14:paraId="7FDB0E5E" w14:textId="77777777" w:rsidR="006F3F3C" w:rsidRPr="006F3F3C" w:rsidRDefault="006F3F3C" w:rsidP="006F3F3C">
      <w:pPr>
        <w:spacing w:after="0" w:line="240" w:lineRule="auto"/>
        <w:ind w:left="600"/>
        <w:jc w:val="both"/>
        <w:rPr>
          <w:rFonts w:ascii="Times New Roman" w:eastAsia="Times New Roman" w:hAnsi="Times New Roman" w:cs="Times New Roman"/>
          <w:sz w:val="20"/>
          <w:szCs w:val="20"/>
          <w:lang w:eastAsia="pl-PL"/>
        </w:rPr>
      </w:pPr>
    </w:p>
    <w:p w14:paraId="11C31E7E"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05758272"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081A0B83"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 xml:space="preserve">        ROZDZIAŁ IX     ZOBOWIĄZANIA  FINANSOWE</w:t>
      </w:r>
    </w:p>
    <w:p w14:paraId="6A3847A0" w14:textId="77777777" w:rsidR="006F3F3C" w:rsidRPr="006F3F3C" w:rsidRDefault="006F3F3C" w:rsidP="006F3F3C">
      <w:pPr>
        <w:spacing w:after="0" w:line="240" w:lineRule="auto"/>
        <w:ind w:left="360"/>
        <w:jc w:val="both"/>
        <w:rPr>
          <w:rFonts w:ascii="Times New Roman" w:eastAsia="Times New Roman" w:hAnsi="Times New Roman" w:cs="Times New Roman"/>
          <w:sz w:val="20"/>
          <w:szCs w:val="20"/>
          <w:lang w:eastAsia="pl-PL"/>
        </w:rPr>
      </w:pPr>
    </w:p>
    <w:p w14:paraId="0C20B752" w14:textId="77777777" w:rsidR="006F3F3C" w:rsidRPr="006F3F3C" w:rsidRDefault="006F3F3C" w:rsidP="006F3F3C">
      <w:pPr>
        <w:numPr>
          <w:ilvl w:val="0"/>
          <w:numId w:val="4"/>
        </w:numPr>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sz w:val="20"/>
          <w:szCs w:val="20"/>
          <w:lang w:eastAsia="pl-PL"/>
        </w:rPr>
        <w:t>Rodzice zgodnie z umową są zobowiązani do terminowego wpłacania czesnego oraz innych opłat.</w:t>
      </w:r>
    </w:p>
    <w:p w14:paraId="5E25715F"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5D7B2645" w14:textId="77777777" w:rsidR="006F3F3C" w:rsidRPr="006F3F3C" w:rsidRDefault="006F3F3C" w:rsidP="006F3F3C">
      <w:pPr>
        <w:numPr>
          <w:ilvl w:val="0"/>
          <w:numId w:val="4"/>
        </w:numPr>
        <w:spacing w:after="0" w:line="240" w:lineRule="auto"/>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Rodzice dokonują wpłat na konto bankowe przedszkola :  </w:t>
      </w:r>
      <w:r w:rsidRPr="006F3F3C">
        <w:rPr>
          <w:rFonts w:ascii="Times New Roman" w:eastAsia="Times New Roman" w:hAnsi="Times New Roman" w:cs="Times New Roman"/>
          <w:b/>
          <w:sz w:val="20"/>
          <w:szCs w:val="20"/>
          <w:lang w:eastAsia="pl-PL"/>
        </w:rPr>
        <w:t xml:space="preserve">22 1090 1665 0000 0001 3586 4614 </w:t>
      </w:r>
      <w:r w:rsidRPr="006F3F3C">
        <w:rPr>
          <w:rFonts w:ascii="Times New Roman" w:eastAsia="Times New Roman" w:hAnsi="Times New Roman" w:cs="Times New Roman"/>
          <w:sz w:val="20"/>
          <w:szCs w:val="20"/>
          <w:lang w:eastAsia="pl-PL"/>
        </w:rPr>
        <w:t>lub w kasie przedszkola. Na przelewie należy umieścić informacje: imię i nazwisko dziecka, szczegółowy tytuł przelewu oraz miesiąc, za jaki  dokonano opłaty.</w:t>
      </w:r>
    </w:p>
    <w:p w14:paraId="58782053" w14:textId="77777777" w:rsidR="006F3F3C" w:rsidRPr="006F3F3C" w:rsidRDefault="006F3F3C" w:rsidP="006F3F3C">
      <w:pPr>
        <w:spacing w:after="0" w:line="240" w:lineRule="auto"/>
        <w:ind w:left="720"/>
        <w:jc w:val="both"/>
        <w:rPr>
          <w:rFonts w:ascii="Times New Roman" w:eastAsia="Times New Roman" w:hAnsi="Times New Roman" w:cs="Times New Roman"/>
          <w:sz w:val="20"/>
          <w:szCs w:val="20"/>
          <w:lang w:eastAsia="pl-PL"/>
        </w:rPr>
      </w:pPr>
    </w:p>
    <w:p w14:paraId="137CE247" w14:textId="77777777" w:rsidR="006F3F3C" w:rsidRPr="006F3F3C" w:rsidRDefault="006F3F3C" w:rsidP="006F3F3C">
      <w:pPr>
        <w:numPr>
          <w:ilvl w:val="0"/>
          <w:numId w:val="4"/>
        </w:numPr>
        <w:spacing w:after="0" w:line="240" w:lineRule="auto"/>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sz w:val="20"/>
          <w:szCs w:val="20"/>
          <w:lang w:eastAsia="pl-PL"/>
        </w:rPr>
        <w:t>Rodzice  przyjmują do wiadomości, iż Przedszkole nie ponosi finansowej  odpowiedzialności za wartościowe rzeczy przynoszone do Przedszkola,  np. za biżuterię itp.</w:t>
      </w:r>
    </w:p>
    <w:p w14:paraId="39017444"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07D63092"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3F11F8AD" w14:textId="77777777" w:rsidR="006F3F3C" w:rsidRPr="006F3F3C" w:rsidRDefault="006F3F3C" w:rsidP="006F3F3C">
      <w:pPr>
        <w:spacing w:after="0" w:line="240" w:lineRule="auto"/>
        <w:jc w:val="both"/>
        <w:rPr>
          <w:rFonts w:ascii="Times New Roman" w:eastAsia="Times New Roman" w:hAnsi="Times New Roman" w:cs="Times New Roman"/>
          <w:b/>
          <w:sz w:val="20"/>
          <w:szCs w:val="20"/>
          <w:lang w:eastAsia="pl-PL"/>
        </w:rPr>
      </w:pPr>
    </w:p>
    <w:p w14:paraId="2F7DE20F" w14:textId="77777777" w:rsidR="006F3F3C" w:rsidRPr="006F3F3C" w:rsidRDefault="006F3F3C" w:rsidP="006F3F3C">
      <w:pPr>
        <w:spacing w:after="0" w:line="240" w:lineRule="auto"/>
        <w:ind w:firstLine="708"/>
        <w:jc w:val="both"/>
        <w:rPr>
          <w:rFonts w:ascii="Times New Roman" w:eastAsia="Times New Roman" w:hAnsi="Times New Roman" w:cs="Times New Roman"/>
          <w:b/>
          <w:sz w:val="20"/>
          <w:szCs w:val="20"/>
          <w:lang w:eastAsia="pl-PL"/>
        </w:rPr>
      </w:pPr>
      <w:r w:rsidRPr="006F3F3C">
        <w:rPr>
          <w:rFonts w:ascii="Times New Roman" w:eastAsia="Times New Roman" w:hAnsi="Times New Roman" w:cs="Times New Roman"/>
          <w:b/>
          <w:sz w:val="20"/>
          <w:szCs w:val="20"/>
          <w:lang w:eastAsia="pl-PL"/>
        </w:rPr>
        <w:t>ROZDZIAŁ  X    POSTANOWIENIA  KOŃCOWE</w:t>
      </w:r>
    </w:p>
    <w:p w14:paraId="0B5631CB"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04C0F225" w14:textId="77777777" w:rsidR="006F3F3C" w:rsidRPr="006F3F3C" w:rsidRDefault="006F3F3C" w:rsidP="006F3F3C">
      <w:pPr>
        <w:numPr>
          <w:ilvl w:val="2"/>
          <w:numId w:val="13"/>
        </w:numPr>
        <w:tabs>
          <w:tab w:val="num" w:pos="709"/>
        </w:tabs>
        <w:spacing w:after="0" w:line="240" w:lineRule="auto"/>
        <w:ind w:hanging="1734"/>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Zgodnie ze Statutem  w przedszkolu funkcjonuje monitoring wizyjny, stanowiący uzupełnienie</w:t>
      </w:r>
    </w:p>
    <w:p w14:paraId="79162E29" w14:textId="77777777" w:rsidR="006F3F3C" w:rsidRPr="006F3F3C" w:rsidRDefault="006F3F3C" w:rsidP="006F3F3C">
      <w:pPr>
        <w:spacing w:after="0" w:line="240" w:lineRule="auto"/>
        <w:ind w:left="426"/>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 xml:space="preserve">      realizowanego  systemu bezpieczeństwa (Procedura monitoringu  wizyjnego).</w:t>
      </w:r>
    </w:p>
    <w:p w14:paraId="62F5C7FD" w14:textId="77777777" w:rsidR="006F3F3C" w:rsidRPr="006F3F3C" w:rsidRDefault="006F3F3C" w:rsidP="006F3F3C">
      <w:pPr>
        <w:spacing w:after="0" w:line="240" w:lineRule="auto"/>
        <w:ind w:left="426"/>
        <w:jc w:val="both"/>
        <w:rPr>
          <w:rFonts w:ascii="Times New Roman" w:eastAsia="Times New Roman" w:hAnsi="Times New Roman" w:cs="Times New Roman"/>
          <w:sz w:val="20"/>
          <w:szCs w:val="20"/>
          <w:lang w:eastAsia="pl-PL"/>
        </w:rPr>
      </w:pPr>
    </w:p>
    <w:p w14:paraId="0A0620BC" w14:textId="77777777" w:rsidR="006F3F3C" w:rsidRPr="006F3F3C" w:rsidRDefault="006F3F3C" w:rsidP="006F3F3C">
      <w:pPr>
        <w:numPr>
          <w:ilvl w:val="0"/>
          <w:numId w:val="13"/>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Rodzice za szczególne zaangażowanie we wspieraniu pracy przedszkola mogą   otrzymać  na  zakończenie roku szkolnego list pochwalny Dyrektora.</w:t>
      </w:r>
    </w:p>
    <w:p w14:paraId="28228E63" w14:textId="77777777" w:rsidR="006F3F3C" w:rsidRPr="006F3F3C" w:rsidRDefault="006F3F3C" w:rsidP="006F3F3C">
      <w:pPr>
        <w:spacing w:after="0" w:line="240" w:lineRule="auto"/>
        <w:ind w:left="360"/>
        <w:jc w:val="both"/>
        <w:rPr>
          <w:rFonts w:ascii="Times New Roman" w:eastAsia="Times New Roman" w:hAnsi="Times New Roman" w:cs="Times New Roman"/>
          <w:sz w:val="20"/>
          <w:szCs w:val="20"/>
          <w:lang w:eastAsia="pl-PL"/>
        </w:rPr>
      </w:pPr>
    </w:p>
    <w:p w14:paraId="50BD2762" w14:textId="77777777" w:rsidR="006F3F3C" w:rsidRPr="006F3F3C" w:rsidRDefault="006F3F3C" w:rsidP="006F3F3C">
      <w:pPr>
        <w:numPr>
          <w:ilvl w:val="0"/>
          <w:numId w:val="13"/>
        </w:numPr>
        <w:spacing w:after="0" w:line="240" w:lineRule="auto"/>
        <w:jc w:val="both"/>
        <w:rPr>
          <w:rFonts w:ascii="Times New Roman" w:eastAsia="Times New Roman" w:hAnsi="Times New Roman" w:cs="Times New Roman"/>
          <w:sz w:val="20"/>
          <w:szCs w:val="20"/>
          <w:lang w:eastAsia="pl-PL"/>
        </w:rPr>
      </w:pPr>
      <w:r w:rsidRPr="006F3F3C">
        <w:rPr>
          <w:rFonts w:ascii="Times New Roman" w:eastAsia="Times New Roman" w:hAnsi="Times New Roman" w:cs="Times New Roman"/>
          <w:sz w:val="20"/>
          <w:szCs w:val="20"/>
          <w:lang w:eastAsia="pl-PL"/>
        </w:rPr>
        <w:t>W sprawach  nie uregulowanych niniejszym Regulaminem należy odnieść się do zapisów w Statucie Przedszkola oraz „Regulaminu Bezpiecznego Zachowania”,   „Regulaminu Korzystania z Placu Zabaw”, „Regulaminu Organizacji Wycieczek i  Spacerów”.</w:t>
      </w:r>
    </w:p>
    <w:p w14:paraId="039CB605"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2DFF8202" w14:textId="77777777" w:rsidR="006F3F3C" w:rsidRPr="006F3F3C" w:rsidRDefault="006F3F3C" w:rsidP="006F3F3C">
      <w:pPr>
        <w:spacing w:after="0" w:line="240" w:lineRule="auto"/>
        <w:ind w:left="708"/>
        <w:rPr>
          <w:rFonts w:ascii="Times New Roman" w:eastAsia="Times New Roman" w:hAnsi="Times New Roman" w:cs="Times New Roman"/>
          <w:i/>
          <w:sz w:val="20"/>
          <w:szCs w:val="20"/>
          <w:lang w:eastAsia="pl-PL"/>
        </w:rPr>
      </w:pPr>
    </w:p>
    <w:p w14:paraId="3E2B564D" w14:textId="7856B925" w:rsidR="006F3F3C" w:rsidRPr="006F3F3C" w:rsidRDefault="006F3F3C" w:rsidP="006F3F3C">
      <w:pPr>
        <w:spacing w:after="0" w:line="240" w:lineRule="auto"/>
        <w:ind w:left="708"/>
        <w:rPr>
          <w:rFonts w:ascii="Times New Roman" w:eastAsia="Times New Roman" w:hAnsi="Times New Roman" w:cs="Times New Roman"/>
          <w:i/>
          <w:sz w:val="20"/>
          <w:szCs w:val="20"/>
          <w:lang w:eastAsia="pl-PL"/>
        </w:rPr>
      </w:pPr>
    </w:p>
    <w:p w14:paraId="1F9A9E11" w14:textId="77777777" w:rsidR="006F3F3C" w:rsidRPr="006F3F3C" w:rsidRDefault="006F3F3C" w:rsidP="006F3F3C">
      <w:pPr>
        <w:spacing w:after="0" w:line="240" w:lineRule="auto"/>
        <w:jc w:val="both"/>
        <w:rPr>
          <w:rFonts w:ascii="Times New Roman" w:eastAsia="Times New Roman" w:hAnsi="Times New Roman" w:cs="Times New Roman"/>
          <w:i/>
          <w:sz w:val="20"/>
          <w:szCs w:val="20"/>
          <w:lang w:eastAsia="pl-PL"/>
        </w:rPr>
      </w:pPr>
      <w:r w:rsidRPr="006F3F3C">
        <w:rPr>
          <w:rFonts w:ascii="Times New Roman" w:eastAsia="Times New Roman" w:hAnsi="Times New Roman" w:cs="Times New Roman"/>
          <w:i/>
          <w:sz w:val="20"/>
          <w:szCs w:val="20"/>
          <w:lang w:eastAsia="pl-PL"/>
        </w:rPr>
        <w:t xml:space="preserve">                  </w:t>
      </w:r>
    </w:p>
    <w:p w14:paraId="09AEC0B4" w14:textId="77777777" w:rsidR="006F3F3C" w:rsidRPr="006F3F3C" w:rsidRDefault="006F3F3C" w:rsidP="006F3F3C">
      <w:pPr>
        <w:spacing w:after="0" w:line="240" w:lineRule="auto"/>
        <w:jc w:val="both"/>
        <w:rPr>
          <w:rFonts w:ascii="Times New Roman" w:eastAsia="Times New Roman" w:hAnsi="Times New Roman" w:cs="Times New Roman"/>
          <w:sz w:val="20"/>
          <w:szCs w:val="20"/>
          <w:lang w:eastAsia="pl-PL"/>
        </w:rPr>
      </w:pPr>
    </w:p>
    <w:p w14:paraId="387EDD50" w14:textId="77777777" w:rsidR="006F3F3C" w:rsidRPr="006F3F3C" w:rsidRDefault="006F3F3C" w:rsidP="00635DD6">
      <w:pPr>
        <w:spacing w:after="0" w:line="240" w:lineRule="auto"/>
        <w:rPr>
          <w:rFonts w:ascii="Times New Roman" w:eastAsia="Times New Roman" w:hAnsi="Times New Roman" w:cs="Times New Roman"/>
          <w:sz w:val="18"/>
          <w:szCs w:val="18"/>
          <w:lang w:eastAsia="pl-PL"/>
        </w:rPr>
      </w:pPr>
    </w:p>
    <w:sectPr w:rsidR="006F3F3C" w:rsidRPr="006F3F3C" w:rsidSect="008A696A">
      <w:headerReference w:type="default" r:id="rId7"/>
      <w:footerReference w:type="even" r:id="rId8"/>
      <w:footerReference w:type="default" r:id="rId9"/>
      <w:pgSz w:w="11906" w:h="16838" w:code="9"/>
      <w:pgMar w:top="142" w:right="991" w:bottom="142" w:left="1080" w:header="1440" w:footer="14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A2F01" w14:textId="77777777" w:rsidR="007A35C0" w:rsidRDefault="007A35C0">
      <w:pPr>
        <w:spacing w:after="0" w:line="240" w:lineRule="auto"/>
      </w:pPr>
      <w:r>
        <w:separator/>
      </w:r>
    </w:p>
  </w:endnote>
  <w:endnote w:type="continuationSeparator" w:id="0">
    <w:p w14:paraId="4841D680" w14:textId="77777777" w:rsidR="007A35C0" w:rsidRDefault="007A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4FA9" w14:textId="77777777" w:rsidR="00BB46F8" w:rsidRDefault="00CE1019" w:rsidP="00E70D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16F8F7" w14:textId="77777777" w:rsidR="00BB46F8" w:rsidRDefault="007A35C0" w:rsidP="006710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67E7" w14:textId="77777777" w:rsidR="00BB46F8" w:rsidRDefault="00CE1019" w:rsidP="00E70D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3FA1DFC3" w14:textId="77777777" w:rsidR="00BB46F8" w:rsidRDefault="007A35C0" w:rsidP="006710D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37748" w14:textId="77777777" w:rsidR="007A35C0" w:rsidRDefault="007A35C0">
      <w:pPr>
        <w:spacing w:after="0" w:line="240" w:lineRule="auto"/>
      </w:pPr>
      <w:r>
        <w:separator/>
      </w:r>
    </w:p>
  </w:footnote>
  <w:footnote w:type="continuationSeparator" w:id="0">
    <w:p w14:paraId="315783D6" w14:textId="77777777" w:rsidR="007A35C0" w:rsidRDefault="007A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5E02" w14:textId="77777777" w:rsidR="006F6CDC" w:rsidRDefault="007A35C0">
    <w:pPr>
      <w:pStyle w:val="Nagwek"/>
    </w:pPr>
    <w:r>
      <w:pict w14:anchorId="35021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0642" o:spid="_x0000_s2049" type="#_x0000_t136" style="position:absolute;margin-left:0;margin-top:0;width:487.25pt;height:208.8pt;z-index:-251658752;mso-position-horizontal:center;mso-position-horizontal-relative:margin;mso-position-vertical:center;mso-position-vertical-relative:margin" o:allowincell="f" fillcolor="silver" stroked="f">
          <v:fill opacity=".5"/>
          <v:textpath style="font-family:&quot;calibri&quot;;font-size:1pt" string="UMOW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1157"/>
    <w:multiLevelType w:val="hybridMultilevel"/>
    <w:tmpl w:val="B89EF6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03AAD0E">
      <w:start w:val="1"/>
      <w:numFmt w:val="decimal"/>
      <w:lvlText w:val="%4."/>
      <w:lvlJc w:val="left"/>
      <w:pPr>
        <w:tabs>
          <w:tab w:val="num" w:pos="644"/>
        </w:tabs>
        <w:ind w:left="644"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DB2287E"/>
    <w:multiLevelType w:val="hybridMultilevel"/>
    <w:tmpl w:val="84E822C2"/>
    <w:lvl w:ilvl="0" w:tplc="3466B54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10D44E86"/>
    <w:multiLevelType w:val="hybridMultilevel"/>
    <w:tmpl w:val="0F28C00C"/>
    <w:lvl w:ilvl="0" w:tplc="BD24C8F8">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A6D0D7F"/>
    <w:multiLevelType w:val="hybridMultilevel"/>
    <w:tmpl w:val="4DAE59A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E473357"/>
    <w:multiLevelType w:val="hybridMultilevel"/>
    <w:tmpl w:val="9856A082"/>
    <w:lvl w:ilvl="0" w:tplc="AD5E91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A83DA0"/>
    <w:multiLevelType w:val="hybridMultilevel"/>
    <w:tmpl w:val="4E3008B2"/>
    <w:lvl w:ilvl="0" w:tplc="543018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1075AA"/>
    <w:multiLevelType w:val="hybridMultilevel"/>
    <w:tmpl w:val="BE1839CE"/>
    <w:lvl w:ilvl="0" w:tplc="129E94CE">
      <w:start w:val="1"/>
      <w:numFmt w:val="decimal"/>
      <w:lvlText w:val="%1."/>
      <w:lvlJc w:val="left"/>
      <w:pPr>
        <w:tabs>
          <w:tab w:val="num" w:pos="720"/>
        </w:tabs>
        <w:ind w:left="720" w:hanging="360"/>
      </w:pPr>
      <w:rPr>
        <w:sz w:val="24"/>
      </w:rPr>
    </w:lvl>
    <w:lvl w:ilvl="1" w:tplc="0415000F">
      <w:start w:val="1"/>
      <w:numFmt w:val="decimal"/>
      <w:lvlText w:val="%2."/>
      <w:lvlJc w:val="left"/>
      <w:pPr>
        <w:tabs>
          <w:tab w:val="num" w:pos="644"/>
        </w:tabs>
        <w:ind w:left="644"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1670408"/>
    <w:multiLevelType w:val="hybridMultilevel"/>
    <w:tmpl w:val="3B90516A"/>
    <w:lvl w:ilvl="0" w:tplc="BD24C8F8">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B4E5DAD"/>
    <w:multiLevelType w:val="hybridMultilevel"/>
    <w:tmpl w:val="6F0240A6"/>
    <w:lvl w:ilvl="0" w:tplc="BCEAFB9E">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9" w15:restartNumberingAfterBreak="0">
    <w:nsid w:val="47096E4D"/>
    <w:multiLevelType w:val="hybridMultilevel"/>
    <w:tmpl w:val="9D960536"/>
    <w:lvl w:ilvl="0" w:tplc="E30E2FB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4D9E7F0E"/>
    <w:multiLevelType w:val="hybridMultilevel"/>
    <w:tmpl w:val="395619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996794"/>
    <w:multiLevelType w:val="hybridMultilevel"/>
    <w:tmpl w:val="5970B04C"/>
    <w:lvl w:ilvl="0" w:tplc="075A6FBC">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497F21"/>
    <w:multiLevelType w:val="hybridMultilevel"/>
    <w:tmpl w:val="A894AD6E"/>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7350275F"/>
    <w:multiLevelType w:val="hybridMultilevel"/>
    <w:tmpl w:val="AC12AF52"/>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8"/>
  </w:num>
  <w:num w:numId="2">
    <w:abstractNumId w:val="11"/>
  </w:num>
  <w:num w:numId="3">
    <w:abstractNumId w:val="1"/>
  </w:num>
  <w:num w:numId="4">
    <w:abstractNumId w:val="10"/>
  </w:num>
  <w:num w:numId="5">
    <w:abstractNumId w:val="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21"/>
    <w:rsid w:val="00635DD6"/>
    <w:rsid w:val="006F3F3C"/>
    <w:rsid w:val="007A35C0"/>
    <w:rsid w:val="0095137C"/>
    <w:rsid w:val="00A6332F"/>
    <w:rsid w:val="00CE1019"/>
    <w:rsid w:val="00D22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FD4A5C"/>
  <w15:chartTrackingRefBased/>
  <w15:docId w15:val="{11E36D57-3528-4288-A9AA-1F6FB6ED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F3F3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6F3F3C"/>
    <w:rPr>
      <w:rFonts w:ascii="Times New Roman" w:eastAsia="Times New Roman" w:hAnsi="Times New Roman" w:cs="Times New Roman"/>
      <w:sz w:val="24"/>
      <w:szCs w:val="24"/>
      <w:lang w:eastAsia="pl-PL"/>
    </w:rPr>
  </w:style>
  <w:style w:type="character" w:styleId="Numerstrony">
    <w:name w:val="page number"/>
    <w:basedOn w:val="Domylnaczcionkaakapitu"/>
    <w:rsid w:val="006F3F3C"/>
  </w:style>
  <w:style w:type="paragraph" w:styleId="Nagwek">
    <w:name w:val="header"/>
    <w:basedOn w:val="Normalny"/>
    <w:link w:val="NagwekZnak"/>
    <w:rsid w:val="006F3F3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F3F3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633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3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2402</Words>
  <Characters>14418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dc:creator>
  <cp:keywords/>
  <dc:description/>
  <cp:lastModifiedBy>Danuta</cp:lastModifiedBy>
  <cp:revision>5</cp:revision>
  <cp:lastPrinted>2022-08-03T12:03:00Z</cp:lastPrinted>
  <dcterms:created xsi:type="dcterms:W3CDTF">2022-04-15T15:30:00Z</dcterms:created>
  <dcterms:modified xsi:type="dcterms:W3CDTF">2022-08-03T12:11:00Z</dcterms:modified>
</cp:coreProperties>
</file>